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7078737" w14:textId="167CEA90" w:rsidR="00783AD8" w:rsidRPr="00804CF9" w:rsidRDefault="00783AD8" w:rsidP="00802254">
      <w:pPr>
        <w:pStyle w:val="Title"/>
        <w:rPr>
          <w:rFonts w:ascii="Calibri" w:eastAsia="Cambria" w:hAnsi="Calibri" w:cs="Calibri"/>
        </w:rPr>
      </w:pPr>
    </w:p>
    <w:p w14:paraId="0F7A85AD" w14:textId="7B4AF7B1" w:rsidR="00783AD8" w:rsidRPr="00804CF9" w:rsidRDefault="00B05D0E" w:rsidP="00802254">
      <w:pPr>
        <w:pStyle w:val="Title"/>
        <w:rPr>
          <w:rFonts w:ascii="Calibri" w:eastAsia="Cambria" w:hAnsi="Calibri" w:cs="Calibri"/>
          <w:sz w:val="44"/>
          <w:szCs w:val="44"/>
        </w:rPr>
      </w:pPr>
      <w:r w:rsidRPr="00804CF9">
        <w:rPr>
          <w:rFonts w:ascii="Calibri" w:eastAsia="Cambria" w:hAnsi="Calibri" w:cs="Calibri"/>
          <w:sz w:val="44"/>
          <w:szCs w:val="44"/>
        </w:rPr>
        <w:t>TCOM 2010-FA20 Summer 2023, Dr. Arnett</w:t>
      </w:r>
    </w:p>
    <w:p w14:paraId="0CD9F115" w14:textId="7F152B71" w:rsidR="00783AD8" w:rsidRPr="00804CF9" w:rsidRDefault="00DC1F4C" w:rsidP="00802254">
      <w:pPr>
        <w:pStyle w:val="Title"/>
        <w:rPr>
          <w:rFonts w:ascii="Calibri" w:eastAsia="Cambria" w:hAnsi="Calibri" w:cs="Calibri"/>
        </w:rPr>
      </w:pPr>
      <w:r w:rsidRPr="00804CF9">
        <w:rPr>
          <w:rFonts w:ascii="Calibri" w:hAnsi="Calibri" w:cs="Calibri"/>
          <w:noProof/>
        </w:rPr>
        <w:drawing>
          <wp:anchor distT="0" distB="0" distL="114300" distR="114300" simplePos="0" relativeHeight="251657214" behindDoc="1" locked="0" layoutInCell="1" allowOverlap="1" wp14:anchorId="6BBFDC91" wp14:editId="0BA903B4">
            <wp:simplePos x="0" y="0"/>
            <wp:positionH relativeFrom="margin">
              <wp:align>center</wp:align>
            </wp:positionH>
            <wp:positionV relativeFrom="paragraph">
              <wp:posOffset>246933</wp:posOffset>
            </wp:positionV>
            <wp:extent cx="4393565" cy="4441190"/>
            <wp:effectExtent l="0" t="0" r="6985" b="0"/>
            <wp:wrapTight wrapText="bothSides">
              <wp:wrapPolygon edited="0">
                <wp:start x="0" y="0"/>
                <wp:lineTo x="0" y="21495"/>
                <wp:lineTo x="21541" y="21495"/>
                <wp:lineTo x="21541" y="0"/>
                <wp:lineTo x="0" y="0"/>
              </wp:wrapPolygon>
            </wp:wrapTight>
            <wp:docPr id="1592928852" name="Picture 3" descr="Thumbnail Imag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humbnail Image "/>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398843" cy="444670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8B1D8DC" w14:textId="09578EFD" w:rsidR="00783AD8" w:rsidRPr="00804CF9" w:rsidRDefault="00783AD8" w:rsidP="00802254">
      <w:pPr>
        <w:pStyle w:val="Title"/>
        <w:rPr>
          <w:rFonts w:ascii="Calibri" w:eastAsia="Cambria" w:hAnsi="Calibri" w:cs="Calibri"/>
        </w:rPr>
      </w:pPr>
    </w:p>
    <w:p w14:paraId="7BA9D3B8" w14:textId="7F756A8F" w:rsidR="00BF0D7B" w:rsidRPr="00804CF9" w:rsidRDefault="00F67946" w:rsidP="00802254">
      <w:pPr>
        <w:pStyle w:val="Title"/>
        <w:rPr>
          <w:rFonts w:ascii="Calibri" w:eastAsia="Cambria" w:hAnsi="Calibri" w:cs="Calibri"/>
        </w:rPr>
      </w:pPr>
      <w:r w:rsidRPr="00804CF9">
        <w:rPr>
          <w:rFonts w:ascii="Calibri" w:eastAsia="Cambria" w:hAnsi="Calibri" w:cs="Calibri"/>
        </w:rPr>
        <w:t>Cybersecurity Consulting: Report</w:t>
      </w:r>
    </w:p>
    <w:p w14:paraId="25159DD8" w14:textId="0CCC5B0E" w:rsidR="008A6C38" w:rsidRPr="00804CF9" w:rsidRDefault="00F67946" w:rsidP="00802254">
      <w:pPr>
        <w:spacing w:line="240" w:lineRule="auto"/>
        <w:rPr>
          <w:rFonts w:ascii="Calibri" w:eastAsia="Cambria" w:hAnsi="Calibri" w:cs="Calibri"/>
        </w:rPr>
      </w:pPr>
      <w:r w:rsidRPr="00804CF9">
        <w:rPr>
          <w:rFonts w:ascii="Calibri" w:eastAsia="Cambria" w:hAnsi="Calibri" w:cs="Calibri"/>
        </w:rPr>
        <w:t xml:space="preserve">To: </w:t>
      </w:r>
      <w:r w:rsidR="008A6C38" w:rsidRPr="00804CF9">
        <w:rPr>
          <w:rFonts w:ascii="Calibri" w:eastAsia="Cambria" w:hAnsi="Calibri" w:cs="Calibri"/>
        </w:rPr>
        <w:t xml:space="preserve">Noelle </w:t>
      </w:r>
      <w:proofErr w:type="spellStart"/>
      <w:r w:rsidR="008A6C38" w:rsidRPr="00804CF9">
        <w:rPr>
          <w:rFonts w:ascii="Calibri" w:eastAsia="Cambria" w:hAnsi="Calibri" w:cs="Calibri"/>
        </w:rPr>
        <w:t>Firewalton</w:t>
      </w:r>
      <w:proofErr w:type="spellEnd"/>
      <w:r w:rsidR="008A6C38" w:rsidRPr="00804CF9">
        <w:rPr>
          <w:rFonts w:ascii="Calibri" w:eastAsia="Cambria" w:hAnsi="Calibri" w:cs="Calibri"/>
        </w:rPr>
        <w:t>, Chief Information Officer (CIO)</w:t>
      </w:r>
      <w:r w:rsidR="00B408CF" w:rsidRPr="00804CF9">
        <w:rPr>
          <w:rFonts w:ascii="Calibri" w:eastAsia="Cambria" w:hAnsi="Calibri" w:cs="Calibri"/>
        </w:rPr>
        <w:t xml:space="preserve"> at Quantum Solutions</w:t>
      </w:r>
      <w:r w:rsidR="008A6C38" w:rsidRPr="00804CF9">
        <w:rPr>
          <w:rFonts w:ascii="Calibri" w:hAnsi="Calibri" w:cs="Calibri"/>
        </w:rPr>
        <w:br/>
      </w:r>
    </w:p>
    <w:p w14:paraId="7BC0FFA1" w14:textId="39B71F05" w:rsidR="008A6C38" w:rsidRPr="00804CF9" w:rsidRDefault="008A6C38" w:rsidP="00802254">
      <w:pPr>
        <w:spacing w:line="240" w:lineRule="auto"/>
        <w:rPr>
          <w:rFonts w:ascii="Calibri" w:eastAsia="Cambria" w:hAnsi="Calibri" w:cs="Calibri"/>
        </w:rPr>
      </w:pPr>
      <w:r w:rsidRPr="00804CF9">
        <w:rPr>
          <w:rFonts w:ascii="Calibri" w:eastAsia="Cambria" w:hAnsi="Calibri" w:cs="Calibri"/>
        </w:rPr>
        <w:br w:type="page"/>
      </w:r>
    </w:p>
    <w:p w14:paraId="6B331546" w14:textId="7A8D31A4" w:rsidR="003C2A9C" w:rsidRPr="00804CF9" w:rsidRDefault="008A6C38" w:rsidP="00802254">
      <w:pPr>
        <w:pStyle w:val="Title"/>
        <w:rPr>
          <w:rFonts w:ascii="Calibri" w:eastAsia="Cambria" w:hAnsi="Calibri" w:cs="Calibri"/>
        </w:rPr>
      </w:pPr>
      <w:r w:rsidRPr="00804CF9">
        <w:rPr>
          <w:rFonts w:ascii="Calibri" w:eastAsia="Cambria" w:hAnsi="Calibri" w:cs="Calibri"/>
        </w:rPr>
        <w:lastRenderedPageBreak/>
        <w:t>Executive Summary</w:t>
      </w:r>
    </w:p>
    <w:p w14:paraId="474E677E" w14:textId="2685F42C" w:rsidR="00606B4A" w:rsidRPr="00804CF9" w:rsidRDefault="00606B4A" w:rsidP="00802254">
      <w:pPr>
        <w:spacing w:line="240" w:lineRule="auto"/>
        <w:rPr>
          <w:rFonts w:ascii="Calibri" w:eastAsia="Cambria" w:hAnsi="Calibri" w:cs="Calibri"/>
        </w:rPr>
      </w:pPr>
      <w:r w:rsidRPr="00804CF9">
        <w:rPr>
          <w:rFonts w:ascii="Calibri" w:eastAsia="Cambria" w:hAnsi="Calibri" w:cs="Calibri"/>
        </w:rPr>
        <w:t>June 22, 2023</w:t>
      </w:r>
    </w:p>
    <w:p w14:paraId="7D0A367F" w14:textId="77777777" w:rsidR="00606B4A" w:rsidRPr="00804CF9" w:rsidRDefault="00606B4A" w:rsidP="00802254">
      <w:pPr>
        <w:spacing w:line="240" w:lineRule="auto"/>
        <w:rPr>
          <w:rFonts w:ascii="Calibri" w:eastAsia="Cambria" w:hAnsi="Calibri" w:cs="Calibri"/>
        </w:rPr>
      </w:pPr>
    </w:p>
    <w:p w14:paraId="64E12848" w14:textId="794BD392" w:rsidR="00003639" w:rsidRPr="00804CF9" w:rsidRDefault="00003639" w:rsidP="00802254">
      <w:pPr>
        <w:spacing w:line="240" w:lineRule="auto"/>
        <w:rPr>
          <w:rFonts w:ascii="Calibri" w:eastAsia="Cambria" w:hAnsi="Calibri" w:cs="Calibri"/>
        </w:rPr>
      </w:pPr>
      <w:r w:rsidRPr="00804CF9">
        <w:rPr>
          <w:rFonts w:ascii="Calibri" w:eastAsia="Cambria" w:hAnsi="Calibri" w:cs="Calibri"/>
        </w:rPr>
        <w:t xml:space="preserve">This report provides practical cybersecurity recommendations for Quantum Solutions, a company seeking to improve network traffic monitoring and protect against </w:t>
      </w:r>
      <w:r w:rsidR="0072027C" w:rsidRPr="00804CF9">
        <w:rPr>
          <w:rFonts w:ascii="Calibri" w:eastAsia="Cambria" w:hAnsi="Calibri" w:cs="Calibri"/>
        </w:rPr>
        <w:t>cyber adversaries</w:t>
      </w:r>
      <w:r w:rsidRPr="00804CF9">
        <w:rPr>
          <w:rFonts w:ascii="Calibri" w:eastAsia="Cambria" w:hAnsi="Calibri" w:cs="Calibri"/>
        </w:rPr>
        <w:t xml:space="preserve">. </w:t>
      </w:r>
      <w:r w:rsidR="008778FA" w:rsidRPr="00804CF9">
        <w:rPr>
          <w:rFonts w:ascii="Calibri" w:eastAsia="Cambria" w:hAnsi="Calibri" w:cs="Calibri"/>
        </w:rPr>
        <w:t>We have</w:t>
      </w:r>
      <w:r w:rsidRPr="00804CF9">
        <w:rPr>
          <w:rFonts w:ascii="Calibri" w:eastAsia="Cambria" w:hAnsi="Calibri" w:cs="Calibri"/>
        </w:rPr>
        <w:t xml:space="preserve"> conducted extensive research to offer solutions that </w:t>
      </w:r>
      <w:r w:rsidR="001F1CBE" w:rsidRPr="00804CF9">
        <w:rPr>
          <w:rFonts w:ascii="Calibri" w:eastAsia="Cambria" w:hAnsi="Calibri" w:cs="Calibri"/>
        </w:rPr>
        <w:t xml:space="preserve">are the most </w:t>
      </w:r>
      <w:r w:rsidR="0072027C" w:rsidRPr="00804CF9">
        <w:rPr>
          <w:rFonts w:ascii="Calibri" w:eastAsia="Cambria" w:hAnsi="Calibri" w:cs="Calibri"/>
        </w:rPr>
        <w:t>practical</w:t>
      </w:r>
      <w:r w:rsidRPr="00804CF9">
        <w:rPr>
          <w:rFonts w:ascii="Calibri" w:eastAsia="Cambria" w:hAnsi="Calibri" w:cs="Calibri"/>
        </w:rPr>
        <w:t xml:space="preserve"> approaches to </w:t>
      </w:r>
      <w:r w:rsidR="001F1CBE" w:rsidRPr="00804CF9">
        <w:rPr>
          <w:rFonts w:ascii="Calibri" w:eastAsia="Cambria" w:hAnsi="Calibri" w:cs="Calibri"/>
        </w:rPr>
        <w:t>this matter</w:t>
      </w:r>
      <w:r w:rsidRPr="00804CF9">
        <w:rPr>
          <w:rFonts w:ascii="Calibri" w:eastAsia="Cambria" w:hAnsi="Calibri" w:cs="Calibri"/>
        </w:rPr>
        <w:t>.</w:t>
      </w:r>
    </w:p>
    <w:p w14:paraId="691A256F" w14:textId="77777777" w:rsidR="00003639" w:rsidRPr="00804CF9" w:rsidRDefault="00003639" w:rsidP="00802254">
      <w:pPr>
        <w:spacing w:line="240" w:lineRule="auto"/>
        <w:rPr>
          <w:rFonts w:ascii="Calibri" w:eastAsia="Cambria" w:hAnsi="Calibri" w:cs="Calibri"/>
        </w:rPr>
      </w:pPr>
    </w:p>
    <w:p w14:paraId="405F185D" w14:textId="6D007069" w:rsidR="00003639" w:rsidRPr="00804CF9" w:rsidRDefault="00003639" w:rsidP="00802254">
      <w:pPr>
        <w:spacing w:line="240" w:lineRule="auto"/>
        <w:rPr>
          <w:rFonts w:ascii="Calibri" w:eastAsia="Cambria" w:hAnsi="Calibri" w:cs="Calibri"/>
        </w:rPr>
      </w:pPr>
      <w:r w:rsidRPr="00804CF9">
        <w:rPr>
          <w:rFonts w:ascii="Calibri" w:eastAsia="Cambria" w:hAnsi="Calibri" w:cs="Calibri"/>
        </w:rPr>
        <w:t xml:space="preserve">Our recommendations focus on essential cybersecurity practices, including raising awareness about phishing attacks, providing comprehensive SIEM training for employees, ensuring effective </w:t>
      </w:r>
      <w:bookmarkStart w:id="0" w:name="_Int_SAT0DsEa"/>
      <w:r w:rsidRPr="00804CF9">
        <w:rPr>
          <w:rFonts w:ascii="Calibri" w:eastAsia="Cambria" w:hAnsi="Calibri" w:cs="Calibri"/>
        </w:rPr>
        <w:t>firewall</w:t>
      </w:r>
      <w:bookmarkEnd w:id="0"/>
      <w:r w:rsidRPr="00804CF9">
        <w:rPr>
          <w:rFonts w:ascii="Calibri" w:eastAsia="Cambria" w:hAnsi="Calibri" w:cs="Calibri"/>
        </w:rPr>
        <w:t xml:space="preserve"> implementation, and other basic security measures. By adopting these practices, Quantum Solutions can establish a strong cybersecurity foundation.</w:t>
      </w:r>
    </w:p>
    <w:p w14:paraId="43932FB9" w14:textId="77777777" w:rsidR="00003639" w:rsidRPr="00804CF9" w:rsidRDefault="00003639" w:rsidP="00802254">
      <w:pPr>
        <w:spacing w:line="240" w:lineRule="auto"/>
        <w:rPr>
          <w:rFonts w:ascii="Calibri" w:eastAsia="Cambria" w:hAnsi="Calibri" w:cs="Calibri"/>
        </w:rPr>
      </w:pPr>
    </w:p>
    <w:p w14:paraId="150F0930" w14:textId="307BB358" w:rsidR="00003639" w:rsidRPr="00804CF9" w:rsidRDefault="001F1CBE" w:rsidP="00802254">
      <w:pPr>
        <w:spacing w:line="240" w:lineRule="auto"/>
        <w:rPr>
          <w:rFonts w:ascii="Calibri" w:eastAsia="Cambria" w:hAnsi="Calibri" w:cs="Calibri"/>
        </w:rPr>
      </w:pPr>
      <w:r w:rsidRPr="00804CF9">
        <w:rPr>
          <w:rFonts w:ascii="Calibri" w:eastAsia="Cambria" w:hAnsi="Calibri" w:cs="Calibri"/>
        </w:rPr>
        <w:t>We</w:t>
      </w:r>
      <w:r w:rsidR="00003639" w:rsidRPr="00804CF9">
        <w:rPr>
          <w:rFonts w:ascii="Calibri" w:eastAsia="Cambria" w:hAnsi="Calibri" w:cs="Calibri"/>
        </w:rPr>
        <w:t xml:space="preserve"> propose an improved phishing awareness program to educate employees about potential risks and equip them with practical strategies to identify and avoid phishing attempts. </w:t>
      </w:r>
      <w:r w:rsidR="756984CA" w:rsidRPr="00804CF9">
        <w:rPr>
          <w:rFonts w:ascii="Calibri" w:eastAsia="Cambria" w:hAnsi="Calibri" w:cs="Calibri"/>
        </w:rPr>
        <w:t>On top of this</w:t>
      </w:r>
      <w:r w:rsidR="00003639" w:rsidRPr="00804CF9">
        <w:rPr>
          <w:rFonts w:ascii="Calibri" w:eastAsia="Cambria" w:hAnsi="Calibri" w:cs="Calibri"/>
        </w:rPr>
        <w:t xml:space="preserve">, comprehensive SIEM training will </w:t>
      </w:r>
      <w:r w:rsidR="5F821EBF" w:rsidRPr="00804CF9">
        <w:rPr>
          <w:rFonts w:ascii="Calibri" w:eastAsia="Cambria" w:hAnsi="Calibri" w:cs="Calibri"/>
        </w:rPr>
        <w:t>teach</w:t>
      </w:r>
      <w:r w:rsidR="00003639" w:rsidRPr="00804CF9">
        <w:rPr>
          <w:rFonts w:ascii="Calibri" w:eastAsia="Cambria" w:hAnsi="Calibri" w:cs="Calibri"/>
        </w:rPr>
        <w:t xml:space="preserve"> employees to effectively use the system for monitoring and detecting security threats. Strengthening </w:t>
      </w:r>
      <w:bookmarkStart w:id="1" w:name="_Int_5o0Cn698"/>
      <w:r w:rsidR="00003639" w:rsidRPr="00804CF9">
        <w:rPr>
          <w:rFonts w:ascii="Calibri" w:eastAsia="Cambria" w:hAnsi="Calibri" w:cs="Calibri"/>
        </w:rPr>
        <w:t>firewall</w:t>
      </w:r>
      <w:bookmarkEnd w:id="1"/>
      <w:r w:rsidR="00003639" w:rsidRPr="00804CF9">
        <w:rPr>
          <w:rFonts w:ascii="Calibri" w:eastAsia="Cambria" w:hAnsi="Calibri" w:cs="Calibri"/>
        </w:rPr>
        <w:t xml:space="preserve"> configuration and management practices will add an extra layer of protection. </w:t>
      </w:r>
      <w:r w:rsidRPr="00804CF9">
        <w:rPr>
          <w:rFonts w:ascii="Calibri" w:eastAsia="Cambria" w:hAnsi="Calibri" w:cs="Calibri"/>
        </w:rPr>
        <w:t xml:space="preserve">Finally, we </w:t>
      </w:r>
      <w:r w:rsidR="00003639" w:rsidRPr="00804CF9">
        <w:rPr>
          <w:rFonts w:ascii="Calibri" w:eastAsia="Cambria" w:hAnsi="Calibri" w:cs="Calibri"/>
        </w:rPr>
        <w:t>suggest implementing additional security measures such as regular security audits</w:t>
      </w:r>
      <w:r w:rsidR="21636DF4" w:rsidRPr="00804CF9">
        <w:rPr>
          <w:rFonts w:ascii="Calibri" w:eastAsia="Cambria" w:hAnsi="Calibri" w:cs="Calibri"/>
        </w:rPr>
        <w:t xml:space="preserve"> and </w:t>
      </w:r>
      <w:r w:rsidR="00003639" w:rsidRPr="00804CF9">
        <w:rPr>
          <w:rFonts w:ascii="Calibri" w:eastAsia="Cambria" w:hAnsi="Calibri" w:cs="Calibri"/>
        </w:rPr>
        <w:t>vulnerability assessments.</w:t>
      </w:r>
    </w:p>
    <w:p w14:paraId="46E9B727" w14:textId="77777777" w:rsidR="00003639" w:rsidRPr="00804CF9" w:rsidRDefault="00003639" w:rsidP="00802254">
      <w:pPr>
        <w:spacing w:line="240" w:lineRule="auto"/>
        <w:rPr>
          <w:rFonts w:ascii="Calibri" w:eastAsia="Cambria" w:hAnsi="Calibri" w:cs="Calibri"/>
        </w:rPr>
      </w:pPr>
    </w:p>
    <w:p w14:paraId="15B65AA4" w14:textId="2FD3884D" w:rsidR="003C2A9C" w:rsidRPr="00804CF9" w:rsidRDefault="00606B4A" w:rsidP="00802254">
      <w:pPr>
        <w:spacing w:line="240" w:lineRule="auto"/>
        <w:rPr>
          <w:rFonts w:ascii="Calibri" w:eastAsia="Cambria" w:hAnsi="Calibri" w:cs="Calibri"/>
          <w:spacing w:val="-10"/>
          <w:kern w:val="28"/>
          <w:sz w:val="56"/>
          <w:szCs w:val="56"/>
        </w:rPr>
      </w:pPr>
      <w:r w:rsidRPr="00804CF9">
        <w:rPr>
          <w:rFonts w:ascii="Calibri" w:eastAsia="Cambria" w:hAnsi="Calibri" w:cs="Calibri"/>
        </w:rPr>
        <w:t>T</w:t>
      </w:r>
      <w:r w:rsidR="001F1CBE" w:rsidRPr="00804CF9">
        <w:rPr>
          <w:rFonts w:ascii="Calibri" w:eastAsia="Cambria" w:hAnsi="Calibri" w:cs="Calibri"/>
        </w:rPr>
        <w:t>his</w:t>
      </w:r>
      <w:r w:rsidR="00003639" w:rsidRPr="00804CF9">
        <w:rPr>
          <w:rFonts w:ascii="Calibri" w:eastAsia="Cambria" w:hAnsi="Calibri" w:cs="Calibri"/>
        </w:rPr>
        <w:t xml:space="preserve"> report offers practical cybersecurity recommendations tailored to Quantum Solutions. By implementing these recommendations, Quantum Solutions can enhance its cybersecurity defenses, mitigate the risks associated with network traffic monitoring, and empower employees to actively contribute to a secure environment. </w:t>
      </w:r>
      <w:r w:rsidRPr="00804CF9">
        <w:rPr>
          <w:rFonts w:ascii="Calibri" w:eastAsia="Cambria" w:hAnsi="Calibri" w:cs="Calibri"/>
        </w:rPr>
        <w:t>We are</w:t>
      </w:r>
      <w:r w:rsidR="00003639" w:rsidRPr="00804CF9">
        <w:rPr>
          <w:rFonts w:ascii="Calibri" w:eastAsia="Cambria" w:hAnsi="Calibri" w:cs="Calibri"/>
        </w:rPr>
        <w:t xml:space="preserve"> confident that these measures will foster a culture of cybersecurity awareness and strengthen Quantum Solutions' overall security posture.</w:t>
      </w:r>
      <w:r w:rsidR="003C2A9C" w:rsidRPr="00804CF9">
        <w:rPr>
          <w:rFonts w:ascii="Calibri" w:eastAsia="Cambria" w:hAnsi="Calibri" w:cs="Calibri"/>
        </w:rPr>
        <w:br w:type="page"/>
      </w:r>
    </w:p>
    <w:p w14:paraId="4FF129DB" w14:textId="66AD2CF1" w:rsidR="00F42078" w:rsidRPr="00804CF9" w:rsidRDefault="00C2035E" w:rsidP="00802254">
      <w:pPr>
        <w:pStyle w:val="Title"/>
        <w:rPr>
          <w:rFonts w:ascii="Calibri" w:eastAsia="Cambria" w:hAnsi="Calibri" w:cs="Calibri"/>
        </w:rPr>
      </w:pPr>
      <w:r w:rsidRPr="00804CF9">
        <w:rPr>
          <w:rFonts w:ascii="Calibri" w:eastAsia="Cambria" w:hAnsi="Calibri" w:cs="Calibri"/>
        </w:rPr>
        <w:lastRenderedPageBreak/>
        <w:t>Table of Contents</w:t>
      </w:r>
    </w:p>
    <w:sdt>
      <w:sdtPr>
        <w:rPr>
          <w:rFonts w:ascii="Calibri" w:hAnsi="Calibri" w:cs="Calibri"/>
        </w:rPr>
        <w:id w:val="742531374"/>
        <w:docPartObj>
          <w:docPartGallery w:val="Table of Contents"/>
          <w:docPartUnique/>
        </w:docPartObj>
      </w:sdtPr>
      <w:sdtEndPr/>
      <w:sdtContent>
        <w:p w14:paraId="63134BAC" w14:textId="0F45F258" w:rsidR="1AF2D7EA" w:rsidRPr="00804CF9" w:rsidRDefault="1AF2D7EA" w:rsidP="00802254">
          <w:pPr>
            <w:pStyle w:val="TOC1"/>
            <w:tabs>
              <w:tab w:val="right" w:leader="dot" w:pos="9360"/>
            </w:tabs>
            <w:spacing w:line="240" w:lineRule="auto"/>
            <w:rPr>
              <w:rStyle w:val="Hyperlink"/>
              <w:rFonts w:ascii="Calibri" w:hAnsi="Calibri" w:cs="Calibri"/>
            </w:rPr>
          </w:pPr>
          <w:r w:rsidRPr="00804CF9">
            <w:rPr>
              <w:rFonts w:ascii="Calibri" w:hAnsi="Calibri" w:cs="Calibri"/>
            </w:rPr>
            <w:fldChar w:fldCharType="begin"/>
          </w:r>
          <w:r w:rsidRPr="00804CF9">
            <w:rPr>
              <w:rFonts w:ascii="Calibri" w:hAnsi="Calibri" w:cs="Calibri"/>
            </w:rPr>
            <w:instrText>TOC \o \z \u \h</w:instrText>
          </w:r>
          <w:r w:rsidRPr="00804CF9">
            <w:rPr>
              <w:rFonts w:ascii="Calibri" w:hAnsi="Calibri" w:cs="Calibri"/>
            </w:rPr>
            <w:fldChar w:fldCharType="separate"/>
          </w:r>
          <w:r w:rsidRPr="00804CF9">
            <w:rPr>
              <w:rFonts w:ascii="Calibri" w:hAnsi="Calibri" w:cs="Calibri"/>
            </w:rPr>
            <w:t>Statement of Purpose:</w:t>
          </w:r>
          <w:r w:rsidRPr="00804CF9">
            <w:rPr>
              <w:rFonts w:ascii="Calibri" w:hAnsi="Calibri" w:cs="Calibri"/>
            </w:rPr>
            <w:tab/>
          </w:r>
          <w:r w:rsidRPr="00804CF9">
            <w:rPr>
              <w:rFonts w:ascii="Calibri" w:hAnsi="Calibri" w:cs="Calibri"/>
            </w:rPr>
            <w:fldChar w:fldCharType="begin"/>
          </w:r>
          <w:r w:rsidRPr="00804CF9">
            <w:rPr>
              <w:rFonts w:ascii="Calibri" w:hAnsi="Calibri" w:cs="Calibri"/>
            </w:rPr>
            <w:instrText>PAGEREF _Toc881513007 \h</w:instrText>
          </w:r>
          <w:r w:rsidRPr="00804CF9">
            <w:rPr>
              <w:rFonts w:ascii="Calibri" w:hAnsi="Calibri" w:cs="Calibri"/>
            </w:rPr>
          </w:r>
          <w:r w:rsidRPr="00804CF9">
            <w:rPr>
              <w:rFonts w:ascii="Calibri" w:hAnsi="Calibri" w:cs="Calibri"/>
            </w:rPr>
            <w:fldChar w:fldCharType="separate"/>
          </w:r>
          <w:r w:rsidRPr="00804CF9">
            <w:rPr>
              <w:rFonts w:ascii="Calibri" w:hAnsi="Calibri" w:cs="Calibri"/>
            </w:rPr>
            <w:t>4</w:t>
          </w:r>
          <w:r w:rsidRPr="00804CF9">
            <w:rPr>
              <w:rFonts w:ascii="Calibri" w:hAnsi="Calibri" w:cs="Calibri"/>
            </w:rPr>
            <w:fldChar w:fldCharType="end"/>
          </w:r>
        </w:p>
        <w:p w14:paraId="77410A51" w14:textId="1A65E59D" w:rsidR="1AF2D7EA" w:rsidRPr="00804CF9" w:rsidRDefault="008153E8" w:rsidP="00802254">
          <w:pPr>
            <w:pStyle w:val="TOC1"/>
            <w:tabs>
              <w:tab w:val="right" w:leader="dot" w:pos="9360"/>
            </w:tabs>
            <w:spacing w:line="240" w:lineRule="auto"/>
            <w:rPr>
              <w:rStyle w:val="Hyperlink"/>
              <w:rFonts w:ascii="Calibri" w:hAnsi="Calibri" w:cs="Calibri"/>
            </w:rPr>
          </w:pPr>
          <w:hyperlink w:anchor="_Toc828180575">
            <w:r w:rsidR="1AF2D7EA" w:rsidRPr="00804CF9">
              <w:rPr>
                <w:rStyle w:val="Hyperlink"/>
                <w:rFonts w:ascii="Calibri" w:hAnsi="Calibri" w:cs="Calibri"/>
              </w:rPr>
              <w:t>Statement of Problem and Context:</w:t>
            </w:r>
            <w:r w:rsidR="1AF2D7EA" w:rsidRPr="00804CF9">
              <w:rPr>
                <w:rFonts w:ascii="Calibri" w:hAnsi="Calibri" w:cs="Calibri"/>
              </w:rPr>
              <w:tab/>
            </w:r>
            <w:r w:rsidR="1AF2D7EA" w:rsidRPr="00804CF9">
              <w:rPr>
                <w:rFonts w:ascii="Calibri" w:hAnsi="Calibri" w:cs="Calibri"/>
              </w:rPr>
              <w:fldChar w:fldCharType="begin"/>
            </w:r>
            <w:r w:rsidR="1AF2D7EA" w:rsidRPr="00804CF9">
              <w:rPr>
                <w:rFonts w:ascii="Calibri" w:hAnsi="Calibri" w:cs="Calibri"/>
              </w:rPr>
              <w:instrText>PAGEREF _Toc828180575 \h</w:instrText>
            </w:r>
            <w:r w:rsidR="1AF2D7EA" w:rsidRPr="00804CF9">
              <w:rPr>
                <w:rFonts w:ascii="Calibri" w:hAnsi="Calibri" w:cs="Calibri"/>
              </w:rPr>
            </w:r>
            <w:r w:rsidR="1AF2D7EA" w:rsidRPr="00804CF9">
              <w:rPr>
                <w:rFonts w:ascii="Calibri" w:hAnsi="Calibri" w:cs="Calibri"/>
              </w:rPr>
              <w:fldChar w:fldCharType="separate"/>
            </w:r>
            <w:r w:rsidR="1AF2D7EA" w:rsidRPr="00804CF9">
              <w:rPr>
                <w:rStyle w:val="Hyperlink"/>
                <w:rFonts w:ascii="Calibri" w:hAnsi="Calibri" w:cs="Calibri"/>
              </w:rPr>
              <w:t>4</w:t>
            </w:r>
            <w:r w:rsidR="1AF2D7EA" w:rsidRPr="00804CF9">
              <w:rPr>
                <w:rFonts w:ascii="Calibri" w:hAnsi="Calibri" w:cs="Calibri"/>
              </w:rPr>
              <w:fldChar w:fldCharType="end"/>
            </w:r>
          </w:hyperlink>
        </w:p>
        <w:p w14:paraId="684B8DD7" w14:textId="703189D9" w:rsidR="1AF2D7EA" w:rsidRPr="00804CF9" w:rsidRDefault="008153E8" w:rsidP="00802254">
          <w:pPr>
            <w:pStyle w:val="TOC1"/>
            <w:tabs>
              <w:tab w:val="right" w:leader="dot" w:pos="9360"/>
            </w:tabs>
            <w:spacing w:line="240" w:lineRule="auto"/>
            <w:rPr>
              <w:rStyle w:val="Hyperlink"/>
              <w:rFonts w:ascii="Calibri" w:hAnsi="Calibri" w:cs="Calibri"/>
            </w:rPr>
          </w:pPr>
          <w:hyperlink w:anchor="_Toc105564152">
            <w:r w:rsidR="1AF2D7EA" w:rsidRPr="00804CF9">
              <w:rPr>
                <w:rStyle w:val="Hyperlink"/>
                <w:rFonts w:ascii="Calibri" w:hAnsi="Calibri" w:cs="Calibri"/>
              </w:rPr>
              <w:t>Objectives:</w:t>
            </w:r>
            <w:r w:rsidR="1AF2D7EA" w:rsidRPr="00804CF9">
              <w:rPr>
                <w:rFonts w:ascii="Calibri" w:hAnsi="Calibri" w:cs="Calibri"/>
              </w:rPr>
              <w:tab/>
            </w:r>
            <w:r w:rsidR="1AF2D7EA" w:rsidRPr="00804CF9">
              <w:rPr>
                <w:rFonts w:ascii="Calibri" w:hAnsi="Calibri" w:cs="Calibri"/>
              </w:rPr>
              <w:fldChar w:fldCharType="begin"/>
            </w:r>
            <w:r w:rsidR="1AF2D7EA" w:rsidRPr="00804CF9">
              <w:rPr>
                <w:rFonts w:ascii="Calibri" w:hAnsi="Calibri" w:cs="Calibri"/>
              </w:rPr>
              <w:instrText>PAGEREF _Toc105564152 \h</w:instrText>
            </w:r>
            <w:r w:rsidR="1AF2D7EA" w:rsidRPr="00804CF9">
              <w:rPr>
                <w:rFonts w:ascii="Calibri" w:hAnsi="Calibri" w:cs="Calibri"/>
              </w:rPr>
            </w:r>
            <w:r w:rsidR="1AF2D7EA" w:rsidRPr="00804CF9">
              <w:rPr>
                <w:rFonts w:ascii="Calibri" w:hAnsi="Calibri" w:cs="Calibri"/>
              </w:rPr>
              <w:fldChar w:fldCharType="separate"/>
            </w:r>
            <w:r w:rsidR="1AF2D7EA" w:rsidRPr="00804CF9">
              <w:rPr>
                <w:rStyle w:val="Hyperlink"/>
                <w:rFonts w:ascii="Calibri" w:hAnsi="Calibri" w:cs="Calibri"/>
              </w:rPr>
              <w:t>5</w:t>
            </w:r>
            <w:r w:rsidR="1AF2D7EA" w:rsidRPr="00804CF9">
              <w:rPr>
                <w:rFonts w:ascii="Calibri" w:hAnsi="Calibri" w:cs="Calibri"/>
              </w:rPr>
              <w:fldChar w:fldCharType="end"/>
            </w:r>
          </w:hyperlink>
        </w:p>
        <w:p w14:paraId="37CA00DA" w14:textId="53E0BB22" w:rsidR="1AF2D7EA" w:rsidRPr="00804CF9" w:rsidRDefault="008153E8" w:rsidP="00802254">
          <w:pPr>
            <w:pStyle w:val="TOC1"/>
            <w:tabs>
              <w:tab w:val="right" w:leader="dot" w:pos="9360"/>
            </w:tabs>
            <w:spacing w:line="240" w:lineRule="auto"/>
            <w:rPr>
              <w:rStyle w:val="Hyperlink"/>
              <w:rFonts w:ascii="Calibri" w:hAnsi="Calibri" w:cs="Calibri"/>
            </w:rPr>
          </w:pPr>
          <w:hyperlink w:anchor="_Toc1777745291">
            <w:r w:rsidR="1AF2D7EA" w:rsidRPr="00804CF9">
              <w:rPr>
                <w:rStyle w:val="Hyperlink"/>
                <w:rFonts w:ascii="Calibri" w:hAnsi="Calibri" w:cs="Calibri"/>
              </w:rPr>
              <w:t>Methodology:</w:t>
            </w:r>
            <w:r w:rsidR="1AF2D7EA" w:rsidRPr="00804CF9">
              <w:rPr>
                <w:rFonts w:ascii="Calibri" w:hAnsi="Calibri" w:cs="Calibri"/>
              </w:rPr>
              <w:tab/>
            </w:r>
            <w:r w:rsidR="1AF2D7EA" w:rsidRPr="00804CF9">
              <w:rPr>
                <w:rFonts w:ascii="Calibri" w:hAnsi="Calibri" w:cs="Calibri"/>
              </w:rPr>
              <w:fldChar w:fldCharType="begin"/>
            </w:r>
            <w:r w:rsidR="1AF2D7EA" w:rsidRPr="00804CF9">
              <w:rPr>
                <w:rFonts w:ascii="Calibri" w:hAnsi="Calibri" w:cs="Calibri"/>
              </w:rPr>
              <w:instrText>PAGEREF _Toc1777745291 \h</w:instrText>
            </w:r>
            <w:r w:rsidR="1AF2D7EA" w:rsidRPr="00804CF9">
              <w:rPr>
                <w:rFonts w:ascii="Calibri" w:hAnsi="Calibri" w:cs="Calibri"/>
              </w:rPr>
            </w:r>
            <w:r w:rsidR="1AF2D7EA" w:rsidRPr="00804CF9">
              <w:rPr>
                <w:rFonts w:ascii="Calibri" w:hAnsi="Calibri" w:cs="Calibri"/>
              </w:rPr>
              <w:fldChar w:fldCharType="separate"/>
            </w:r>
            <w:r w:rsidR="1AF2D7EA" w:rsidRPr="00804CF9">
              <w:rPr>
                <w:rStyle w:val="Hyperlink"/>
                <w:rFonts w:ascii="Calibri" w:hAnsi="Calibri" w:cs="Calibri"/>
              </w:rPr>
              <w:t>5</w:t>
            </w:r>
            <w:r w:rsidR="1AF2D7EA" w:rsidRPr="00804CF9">
              <w:rPr>
                <w:rFonts w:ascii="Calibri" w:hAnsi="Calibri" w:cs="Calibri"/>
              </w:rPr>
              <w:fldChar w:fldCharType="end"/>
            </w:r>
          </w:hyperlink>
        </w:p>
        <w:p w14:paraId="01D4FAA6" w14:textId="70BFC0BE" w:rsidR="1AF2D7EA" w:rsidRPr="00804CF9" w:rsidRDefault="008153E8" w:rsidP="00802254">
          <w:pPr>
            <w:pStyle w:val="TOC1"/>
            <w:tabs>
              <w:tab w:val="right" w:leader="dot" w:pos="9360"/>
            </w:tabs>
            <w:spacing w:line="240" w:lineRule="auto"/>
            <w:rPr>
              <w:rStyle w:val="Hyperlink"/>
              <w:rFonts w:ascii="Calibri" w:hAnsi="Calibri" w:cs="Calibri"/>
            </w:rPr>
          </w:pPr>
          <w:hyperlink w:anchor="_Toc440778668">
            <w:r w:rsidR="1AF2D7EA" w:rsidRPr="00804CF9">
              <w:rPr>
                <w:rStyle w:val="Hyperlink"/>
                <w:rFonts w:ascii="Calibri" w:hAnsi="Calibri" w:cs="Calibri"/>
              </w:rPr>
              <w:t>Preventing Phishing Attacks</w:t>
            </w:r>
            <w:r w:rsidR="1AF2D7EA" w:rsidRPr="00804CF9">
              <w:rPr>
                <w:rFonts w:ascii="Calibri" w:hAnsi="Calibri" w:cs="Calibri"/>
              </w:rPr>
              <w:tab/>
            </w:r>
            <w:r w:rsidR="1AF2D7EA" w:rsidRPr="00804CF9">
              <w:rPr>
                <w:rFonts w:ascii="Calibri" w:hAnsi="Calibri" w:cs="Calibri"/>
              </w:rPr>
              <w:fldChar w:fldCharType="begin"/>
            </w:r>
            <w:r w:rsidR="1AF2D7EA" w:rsidRPr="00804CF9">
              <w:rPr>
                <w:rFonts w:ascii="Calibri" w:hAnsi="Calibri" w:cs="Calibri"/>
              </w:rPr>
              <w:instrText>PAGEREF _Toc440778668 \h</w:instrText>
            </w:r>
            <w:r w:rsidR="1AF2D7EA" w:rsidRPr="00804CF9">
              <w:rPr>
                <w:rFonts w:ascii="Calibri" w:hAnsi="Calibri" w:cs="Calibri"/>
              </w:rPr>
            </w:r>
            <w:r w:rsidR="1AF2D7EA" w:rsidRPr="00804CF9">
              <w:rPr>
                <w:rFonts w:ascii="Calibri" w:hAnsi="Calibri" w:cs="Calibri"/>
              </w:rPr>
              <w:fldChar w:fldCharType="separate"/>
            </w:r>
            <w:r w:rsidR="1AF2D7EA" w:rsidRPr="00804CF9">
              <w:rPr>
                <w:rStyle w:val="Hyperlink"/>
                <w:rFonts w:ascii="Calibri" w:hAnsi="Calibri" w:cs="Calibri"/>
              </w:rPr>
              <w:t>6</w:t>
            </w:r>
            <w:r w:rsidR="1AF2D7EA" w:rsidRPr="00804CF9">
              <w:rPr>
                <w:rFonts w:ascii="Calibri" w:hAnsi="Calibri" w:cs="Calibri"/>
              </w:rPr>
              <w:fldChar w:fldCharType="end"/>
            </w:r>
          </w:hyperlink>
        </w:p>
        <w:p w14:paraId="5A410102" w14:textId="1160A1D6" w:rsidR="1AF2D7EA" w:rsidRPr="00804CF9" w:rsidRDefault="008153E8" w:rsidP="00802254">
          <w:pPr>
            <w:pStyle w:val="TOC1"/>
            <w:tabs>
              <w:tab w:val="right" w:leader="dot" w:pos="9360"/>
            </w:tabs>
            <w:spacing w:line="240" w:lineRule="auto"/>
            <w:rPr>
              <w:rStyle w:val="Hyperlink"/>
              <w:rFonts w:ascii="Calibri" w:hAnsi="Calibri" w:cs="Calibri"/>
            </w:rPr>
          </w:pPr>
          <w:hyperlink w:anchor="_Toc630124397">
            <w:r w:rsidR="1AF2D7EA" w:rsidRPr="00804CF9">
              <w:rPr>
                <w:rStyle w:val="Hyperlink"/>
                <w:rFonts w:ascii="Calibri" w:hAnsi="Calibri" w:cs="Calibri"/>
              </w:rPr>
              <w:t>Employee Training on SIEM Usage</w:t>
            </w:r>
            <w:r w:rsidR="1AF2D7EA" w:rsidRPr="00804CF9">
              <w:rPr>
                <w:rFonts w:ascii="Calibri" w:hAnsi="Calibri" w:cs="Calibri"/>
              </w:rPr>
              <w:tab/>
            </w:r>
            <w:r w:rsidR="1AF2D7EA" w:rsidRPr="00804CF9">
              <w:rPr>
                <w:rFonts w:ascii="Calibri" w:hAnsi="Calibri" w:cs="Calibri"/>
              </w:rPr>
              <w:fldChar w:fldCharType="begin"/>
            </w:r>
            <w:r w:rsidR="1AF2D7EA" w:rsidRPr="00804CF9">
              <w:rPr>
                <w:rFonts w:ascii="Calibri" w:hAnsi="Calibri" w:cs="Calibri"/>
              </w:rPr>
              <w:instrText>PAGEREF _Toc630124397 \h</w:instrText>
            </w:r>
            <w:r w:rsidR="1AF2D7EA" w:rsidRPr="00804CF9">
              <w:rPr>
                <w:rFonts w:ascii="Calibri" w:hAnsi="Calibri" w:cs="Calibri"/>
              </w:rPr>
            </w:r>
            <w:r w:rsidR="1AF2D7EA" w:rsidRPr="00804CF9">
              <w:rPr>
                <w:rFonts w:ascii="Calibri" w:hAnsi="Calibri" w:cs="Calibri"/>
              </w:rPr>
              <w:fldChar w:fldCharType="separate"/>
            </w:r>
            <w:r w:rsidR="1AF2D7EA" w:rsidRPr="00804CF9">
              <w:rPr>
                <w:rStyle w:val="Hyperlink"/>
                <w:rFonts w:ascii="Calibri" w:hAnsi="Calibri" w:cs="Calibri"/>
              </w:rPr>
              <w:t>6</w:t>
            </w:r>
            <w:r w:rsidR="1AF2D7EA" w:rsidRPr="00804CF9">
              <w:rPr>
                <w:rFonts w:ascii="Calibri" w:hAnsi="Calibri" w:cs="Calibri"/>
              </w:rPr>
              <w:fldChar w:fldCharType="end"/>
            </w:r>
          </w:hyperlink>
        </w:p>
        <w:p w14:paraId="562DD9BC" w14:textId="10F3D1D7" w:rsidR="1AF2D7EA" w:rsidRPr="00804CF9" w:rsidRDefault="008153E8" w:rsidP="00802254">
          <w:pPr>
            <w:pStyle w:val="TOC1"/>
            <w:tabs>
              <w:tab w:val="right" w:leader="dot" w:pos="9360"/>
            </w:tabs>
            <w:spacing w:line="240" w:lineRule="auto"/>
            <w:rPr>
              <w:rStyle w:val="Hyperlink"/>
              <w:rFonts w:ascii="Calibri" w:hAnsi="Calibri" w:cs="Calibri"/>
            </w:rPr>
          </w:pPr>
          <w:hyperlink w:anchor="_Toc93434418">
            <w:r w:rsidR="1AF2D7EA" w:rsidRPr="00804CF9">
              <w:rPr>
                <w:rStyle w:val="Hyperlink"/>
                <w:rFonts w:ascii="Calibri" w:hAnsi="Calibri" w:cs="Calibri"/>
              </w:rPr>
              <w:t>Ensuring Firewall Implementation</w:t>
            </w:r>
            <w:r w:rsidR="1AF2D7EA" w:rsidRPr="00804CF9">
              <w:rPr>
                <w:rFonts w:ascii="Calibri" w:hAnsi="Calibri" w:cs="Calibri"/>
              </w:rPr>
              <w:tab/>
            </w:r>
            <w:r w:rsidR="1AF2D7EA" w:rsidRPr="00804CF9">
              <w:rPr>
                <w:rFonts w:ascii="Calibri" w:hAnsi="Calibri" w:cs="Calibri"/>
              </w:rPr>
              <w:fldChar w:fldCharType="begin"/>
            </w:r>
            <w:r w:rsidR="1AF2D7EA" w:rsidRPr="00804CF9">
              <w:rPr>
                <w:rFonts w:ascii="Calibri" w:hAnsi="Calibri" w:cs="Calibri"/>
              </w:rPr>
              <w:instrText>PAGEREF _Toc93434418 \h</w:instrText>
            </w:r>
            <w:r w:rsidR="1AF2D7EA" w:rsidRPr="00804CF9">
              <w:rPr>
                <w:rFonts w:ascii="Calibri" w:hAnsi="Calibri" w:cs="Calibri"/>
              </w:rPr>
            </w:r>
            <w:r w:rsidR="1AF2D7EA" w:rsidRPr="00804CF9">
              <w:rPr>
                <w:rFonts w:ascii="Calibri" w:hAnsi="Calibri" w:cs="Calibri"/>
              </w:rPr>
              <w:fldChar w:fldCharType="separate"/>
            </w:r>
            <w:r w:rsidR="1AF2D7EA" w:rsidRPr="00804CF9">
              <w:rPr>
                <w:rStyle w:val="Hyperlink"/>
                <w:rFonts w:ascii="Calibri" w:hAnsi="Calibri" w:cs="Calibri"/>
              </w:rPr>
              <w:t>6</w:t>
            </w:r>
            <w:r w:rsidR="1AF2D7EA" w:rsidRPr="00804CF9">
              <w:rPr>
                <w:rFonts w:ascii="Calibri" w:hAnsi="Calibri" w:cs="Calibri"/>
              </w:rPr>
              <w:fldChar w:fldCharType="end"/>
            </w:r>
          </w:hyperlink>
        </w:p>
        <w:p w14:paraId="222B99E5" w14:textId="0BEC69DB" w:rsidR="1AF2D7EA" w:rsidRPr="00804CF9" w:rsidRDefault="008153E8" w:rsidP="00802254">
          <w:pPr>
            <w:pStyle w:val="TOC1"/>
            <w:tabs>
              <w:tab w:val="right" w:leader="dot" w:pos="9360"/>
            </w:tabs>
            <w:spacing w:line="240" w:lineRule="auto"/>
            <w:rPr>
              <w:rStyle w:val="Hyperlink"/>
              <w:rFonts w:ascii="Calibri" w:hAnsi="Calibri" w:cs="Calibri"/>
            </w:rPr>
          </w:pPr>
          <w:hyperlink w:anchor="_Toc1317236960">
            <w:r w:rsidR="1AF2D7EA" w:rsidRPr="00804CF9">
              <w:rPr>
                <w:rStyle w:val="Hyperlink"/>
                <w:rFonts w:ascii="Calibri" w:hAnsi="Calibri" w:cs="Calibri"/>
              </w:rPr>
              <w:t>Other Basic Security Measures</w:t>
            </w:r>
            <w:r w:rsidR="1AF2D7EA" w:rsidRPr="00804CF9">
              <w:rPr>
                <w:rFonts w:ascii="Calibri" w:hAnsi="Calibri" w:cs="Calibri"/>
              </w:rPr>
              <w:tab/>
            </w:r>
            <w:r w:rsidR="1AF2D7EA" w:rsidRPr="00804CF9">
              <w:rPr>
                <w:rFonts w:ascii="Calibri" w:hAnsi="Calibri" w:cs="Calibri"/>
              </w:rPr>
              <w:fldChar w:fldCharType="begin"/>
            </w:r>
            <w:r w:rsidR="1AF2D7EA" w:rsidRPr="00804CF9">
              <w:rPr>
                <w:rFonts w:ascii="Calibri" w:hAnsi="Calibri" w:cs="Calibri"/>
              </w:rPr>
              <w:instrText>PAGEREF _Toc1317236960 \h</w:instrText>
            </w:r>
            <w:r w:rsidR="1AF2D7EA" w:rsidRPr="00804CF9">
              <w:rPr>
                <w:rFonts w:ascii="Calibri" w:hAnsi="Calibri" w:cs="Calibri"/>
              </w:rPr>
            </w:r>
            <w:r w:rsidR="1AF2D7EA" w:rsidRPr="00804CF9">
              <w:rPr>
                <w:rFonts w:ascii="Calibri" w:hAnsi="Calibri" w:cs="Calibri"/>
              </w:rPr>
              <w:fldChar w:fldCharType="separate"/>
            </w:r>
            <w:r w:rsidR="1AF2D7EA" w:rsidRPr="00804CF9">
              <w:rPr>
                <w:rStyle w:val="Hyperlink"/>
                <w:rFonts w:ascii="Calibri" w:hAnsi="Calibri" w:cs="Calibri"/>
              </w:rPr>
              <w:t>6</w:t>
            </w:r>
            <w:r w:rsidR="1AF2D7EA" w:rsidRPr="00804CF9">
              <w:rPr>
                <w:rFonts w:ascii="Calibri" w:hAnsi="Calibri" w:cs="Calibri"/>
              </w:rPr>
              <w:fldChar w:fldCharType="end"/>
            </w:r>
          </w:hyperlink>
        </w:p>
        <w:p w14:paraId="12B8C5AB" w14:textId="5D49B626" w:rsidR="1AF2D7EA" w:rsidRPr="00804CF9" w:rsidRDefault="008153E8" w:rsidP="00802254">
          <w:pPr>
            <w:pStyle w:val="TOC1"/>
            <w:tabs>
              <w:tab w:val="right" w:leader="dot" w:pos="9360"/>
            </w:tabs>
            <w:spacing w:line="240" w:lineRule="auto"/>
            <w:rPr>
              <w:rStyle w:val="Hyperlink"/>
              <w:rFonts w:ascii="Calibri" w:hAnsi="Calibri" w:cs="Calibri"/>
            </w:rPr>
          </w:pPr>
          <w:hyperlink w:anchor="_Toc452063325">
            <w:r w:rsidR="1AF2D7EA" w:rsidRPr="00804CF9">
              <w:rPr>
                <w:rStyle w:val="Hyperlink"/>
                <w:rFonts w:ascii="Calibri" w:hAnsi="Calibri" w:cs="Calibri"/>
              </w:rPr>
              <w:t>Current Network Traffic Monitoring Practices:</w:t>
            </w:r>
            <w:r w:rsidR="1AF2D7EA" w:rsidRPr="00804CF9">
              <w:rPr>
                <w:rFonts w:ascii="Calibri" w:hAnsi="Calibri" w:cs="Calibri"/>
              </w:rPr>
              <w:tab/>
            </w:r>
            <w:r w:rsidR="1AF2D7EA" w:rsidRPr="00804CF9">
              <w:rPr>
                <w:rFonts w:ascii="Calibri" w:hAnsi="Calibri" w:cs="Calibri"/>
              </w:rPr>
              <w:fldChar w:fldCharType="begin"/>
            </w:r>
            <w:r w:rsidR="1AF2D7EA" w:rsidRPr="00804CF9">
              <w:rPr>
                <w:rFonts w:ascii="Calibri" w:hAnsi="Calibri" w:cs="Calibri"/>
              </w:rPr>
              <w:instrText>PAGEREF _Toc452063325 \h</w:instrText>
            </w:r>
            <w:r w:rsidR="1AF2D7EA" w:rsidRPr="00804CF9">
              <w:rPr>
                <w:rFonts w:ascii="Calibri" w:hAnsi="Calibri" w:cs="Calibri"/>
              </w:rPr>
            </w:r>
            <w:r w:rsidR="1AF2D7EA" w:rsidRPr="00804CF9">
              <w:rPr>
                <w:rFonts w:ascii="Calibri" w:hAnsi="Calibri" w:cs="Calibri"/>
              </w:rPr>
              <w:fldChar w:fldCharType="separate"/>
            </w:r>
            <w:r w:rsidR="1AF2D7EA" w:rsidRPr="00804CF9">
              <w:rPr>
                <w:rStyle w:val="Hyperlink"/>
                <w:rFonts w:ascii="Calibri" w:hAnsi="Calibri" w:cs="Calibri"/>
              </w:rPr>
              <w:t>7</w:t>
            </w:r>
            <w:r w:rsidR="1AF2D7EA" w:rsidRPr="00804CF9">
              <w:rPr>
                <w:rFonts w:ascii="Calibri" w:hAnsi="Calibri" w:cs="Calibri"/>
              </w:rPr>
              <w:fldChar w:fldCharType="end"/>
            </w:r>
          </w:hyperlink>
        </w:p>
        <w:p w14:paraId="09BBF8A5" w14:textId="56A86E1C" w:rsidR="1AF2D7EA" w:rsidRPr="00804CF9" w:rsidRDefault="008153E8" w:rsidP="00802254">
          <w:pPr>
            <w:pStyle w:val="TOC1"/>
            <w:tabs>
              <w:tab w:val="right" w:leader="dot" w:pos="9360"/>
            </w:tabs>
            <w:spacing w:line="240" w:lineRule="auto"/>
            <w:rPr>
              <w:rStyle w:val="Hyperlink"/>
              <w:rFonts w:ascii="Calibri" w:hAnsi="Calibri" w:cs="Calibri"/>
            </w:rPr>
          </w:pPr>
          <w:hyperlink w:anchor="_Toc1864098606">
            <w:r w:rsidR="1AF2D7EA" w:rsidRPr="00804CF9">
              <w:rPr>
                <w:rStyle w:val="Hyperlink"/>
                <w:rFonts w:ascii="Calibri" w:hAnsi="Calibri" w:cs="Calibri"/>
              </w:rPr>
              <w:t>Identified Issues and Vulnerabilities:</w:t>
            </w:r>
            <w:r w:rsidR="1AF2D7EA" w:rsidRPr="00804CF9">
              <w:rPr>
                <w:rFonts w:ascii="Calibri" w:hAnsi="Calibri" w:cs="Calibri"/>
              </w:rPr>
              <w:tab/>
            </w:r>
            <w:r w:rsidR="1AF2D7EA" w:rsidRPr="00804CF9">
              <w:rPr>
                <w:rFonts w:ascii="Calibri" w:hAnsi="Calibri" w:cs="Calibri"/>
              </w:rPr>
              <w:fldChar w:fldCharType="begin"/>
            </w:r>
            <w:r w:rsidR="1AF2D7EA" w:rsidRPr="00804CF9">
              <w:rPr>
                <w:rFonts w:ascii="Calibri" w:hAnsi="Calibri" w:cs="Calibri"/>
              </w:rPr>
              <w:instrText>PAGEREF _Toc1864098606 \h</w:instrText>
            </w:r>
            <w:r w:rsidR="1AF2D7EA" w:rsidRPr="00804CF9">
              <w:rPr>
                <w:rFonts w:ascii="Calibri" w:hAnsi="Calibri" w:cs="Calibri"/>
              </w:rPr>
            </w:r>
            <w:r w:rsidR="1AF2D7EA" w:rsidRPr="00804CF9">
              <w:rPr>
                <w:rFonts w:ascii="Calibri" w:hAnsi="Calibri" w:cs="Calibri"/>
              </w:rPr>
              <w:fldChar w:fldCharType="separate"/>
            </w:r>
            <w:r w:rsidR="1AF2D7EA" w:rsidRPr="00804CF9">
              <w:rPr>
                <w:rStyle w:val="Hyperlink"/>
                <w:rFonts w:ascii="Calibri" w:hAnsi="Calibri" w:cs="Calibri"/>
              </w:rPr>
              <w:t>7</w:t>
            </w:r>
            <w:r w:rsidR="1AF2D7EA" w:rsidRPr="00804CF9">
              <w:rPr>
                <w:rFonts w:ascii="Calibri" w:hAnsi="Calibri" w:cs="Calibri"/>
              </w:rPr>
              <w:fldChar w:fldCharType="end"/>
            </w:r>
          </w:hyperlink>
        </w:p>
        <w:p w14:paraId="35DD851E" w14:textId="5D3D993E" w:rsidR="1AF2D7EA" w:rsidRPr="00804CF9" w:rsidRDefault="008153E8" w:rsidP="00802254">
          <w:pPr>
            <w:pStyle w:val="TOC1"/>
            <w:tabs>
              <w:tab w:val="right" w:leader="dot" w:pos="9360"/>
            </w:tabs>
            <w:spacing w:line="240" w:lineRule="auto"/>
            <w:rPr>
              <w:rStyle w:val="Hyperlink"/>
              <w:rFonts w:ascii="Calibri" w:hAnsi="Calibri" w:cs="Calibri"/>
            </w:rPr>
          </w:pPr>
          <w:hyperlink w:anchor="_Toc1161526144">
            <w:r w:rsidR="1AF2D7EA" w:rsidRPr="00804CF9">
              <w:rPr>
                <w:rStyle w:val="Hyperlink"/>
                <w:rFonts w:ascii="Calibri" w:hAnsi="Calibri" w:cs="Calibri"/>
              </w:rPr>
              <w:t>Improved Phishing Awareness Program:</w:t>
            </w:r>
            <w:r w:rsidR="1AF2D7EA" w:rsidRPr="00804CF9">
              <w:rPr>
                <w:rFonts w:ascii="Calibri" w:hAnsi="Calibri" w:cs="Calibri"/>
              </w:rPr>
              <w:tab/>
            </w:r>
            <w:r w:rsidR="1AF2D7EA" w:rsidRPr="00804CF9">
              <w:rPr>
                <w:rFonts w:ascii="Calibri" w:hAnsi="Calibri" w:cs="Calibri"/>
              </w:rPr>
              <w:fldChar w:fldCharType="begin"/>
            </w:r>
            <w:r w:rsidR="1AF2D7EA" w:rsidRPr="00804CF9">
              <w:rPr>
                <w:rFonts w:ascii="Calibri" w:hAnsi="Calibri" w:cs="Calibri"/>
              </w:rPr>
              <w:instrText>PAGEREF _Toc1161526144 \h</w:instrText>
            </w:r>
            <w:r w:rsidR="1AF2D7EA" w:rsidRPr="00804CF9">
              <w:rPr>
                <w:rFonts w:ascii="Calibri" w:hAnsi="Calibri" w:cs="Calibri"/>
              </w:rPr>
            </w:r>
            <w:r w:rsidR="1AF2D7EA" w:rsidRPr="00804CF9">
              <w:rPr>
                <w:rFonts w:ascii="Calibri" w:hAnsi="Calibri" w:cs="Calibri"/>
              </w:rPr>
              <w:fldChar w:fldCharType="separate"/>
            </w:r>
            <w:r w:rsidR="1AF2D7EA" w:rsidRPr="00804CF9">
              <w:rPr>
                <w:rStyle w:val="Hyperlink"/>
                <w:rFonts w:ascii="Calibri" w:hAnsi="Calibri" w:cs="Calibri"/>
              </w:rPr>
              <w:t>8</w:t>
            </w:r>
            <w:r w:rsidR="1AF2D7EA" w:rsidRPr="00804CF9">
              <w:rPr>
                <w:rFonts w:ascii="Calibri" w:hAnsi="Calibri" w:cs="Calibri"/>
              </w:rPr>
              <w:fldChar w:fldCharType="end"/>
            </w:r>
          </w:hyperlink>
        </w:p>
        <w:p w14:paraId="18DC0463" w14:textId="75FE1FD9" w:rsidR="1AF2D7EA" w:rsidRPr="00804CF9" w:rsidRDefault="008153E8" w:rsidP="00802254">
          <w:pPr>
            <w:pStyle w:val="TOC1"/>
            <w:tabs>
              <w:tab w:val="right" w:leader="dot" w:pos="9360"/>
            </w:tabs>
            <w:spacing w:line="240" w:lineRule="auto"/>
            <w:rPr>
              <w:rStyle w:val="Hyperlink"/>
              <w:rFonts w:ascii="Calibri" w:hAnsi="Calibri" w:cs="Calibri"/>
            </w:rPr>
          </w:pPr>
          <w:hyperlink w:anchor="_Toc733723452">
            <w:r w:rsidR="1AF2D7EA" w:rsidRPr="00804CF9">
              <w:rPr>
                <w:rStyle w:val="Hyperlink"/>
                <w:rFonts w:ascii="Calibri" w:hAnsi="Calibri" w:cs="Calibri"/>
              </w:rPr>
              <w:t>Comprehensive SIEM Training for Employees:</w:t>
            </w:r>
            <w:r w:rsidR="1AF2D7EA" w:rsidRPr="00804CF9">
              <w:rPr>
                <w:rFonts w:ascii="Calibri" w:hAnsi="Calibri" w:cs="Calibri"/>
              </w:rPr>
              <w:tab/>
            </w:r>
            <w:r w:rsidR="1AF2D7EA" w:rsidRPr="00804CF9">
              <w:rPr>
                <w:rFonts w:ascii="Calibri" w:hAnsi="Calibri" w:cs="Calibri"/>
              </w:rPr>
              <w:fldChar w:fldCharType="begin"/>
            </w:r>
            <w:r w:rsidR="1AF2D7EA" w:rsidRPr="00804CF9">
              <w:rPr>
                <w:rFonts w:ascii="Calibri" w:hAnsi="Calibri" w:cs="Calibri"/>
              </w:rPr>
              <w:instrText>PAGEREF _Toc733723452 \h</w:instrText>
            </w:r>
            <w:r w:rsidR="1AF2D7EA" w:rsidRPr="00804CF9">
              <w:rPr>
                <w:rFonts w:ascii="Calibri" w:hAnsi="Calibri" w:cs="Calibri"/>
              </w:rPr>
            </w:r>
            <w:r w:rsidR="1AF2D7EA" w:rsidRPr="00804CF9">
              <w:rPr>
                <w:rFonts w:ascii="Calibri" w:hAnsi="Calibri" w:cs="Calibri"/>
              </w:rPr>
              <w:fldChar w:fldCharType="separate"/>
            </w:r>
            <w:r w:rsidR="1AF2D7EA" w:rsidRPr="00804CF9">
              <w:rPr>
                <w:rStyle w:val="Hyperlink"/>
                <w:rFonts w:ascii="Calibri" w:hAnsi="Calibri" w:cs="Calibri"/>
              </w:rPr>
              <w:t>8</w:t>
            </w:r>
            <w:r w:rsidR="1AF2D7EA" w:rsidRPr="00804CF9">
              <w:rPr>
                <w:rFonts w:ascii="Calibri" w:hAnsi="Calibri" w:cs="Calibri"/>
              </w:rPr>
              <w:fldChar w:fldCharType="end"/>
            </w:r>
          </w:hyperlink>
        </w:p>
        <w:p w14:paraId="64E31E0E" w14:textId="53A58476" w:rsidR="1AF2D7EA" w:rsidRPr="00804CF9" w:rsidRDefault="008153E8" w:rsidP="00802254">
          <w:pPr>
            <w:pStyle w:val="TOC1"/>
            <w:tabs>
              <w:tab w:val="right" w:leader="dot" w:pos="9360"/>
            </w:tabs>
            <w:spacing w:line="240" w:lineRule="auto"/>
            <w:rPr>
              <w:rStyle w:val="Hyperlink"/>
              <w:rFonts w:ascii="Calibri" w:hAnsi="Calibri" w:cs="Calibri"/>
            </w:rPr>
          </w:pPr>
          <w:hyperlink w:anchor="_Toc1971116093">
            <w:r w:rsidR="1AF2D7EA" w:rsidRPr="00804CF9">
              <w:rPr>
                <w:rStyle w:val="Hyperlink"/>
                <w:rFonts w:ascii="Calibri" w:hAnsi="Calibri" w:cs="Calibri"/>
              </w:rPr>
              <w:t>Strengthening Firewall Configuration and Management:</w:t>
            </w:r>
            <w:r w:rsidR="1AF2D7EA" w:rsidRPr="00804CF9">
              <w:rPr>
                <w:rFonts w:ascii="Calibri" w:hAnsi="Calibri" w:cs="Calibri"/>
              </w:rPr>
              <w:tab/>
            </w:r>
            <w:r w:rsidR="1AF2D7EA" w:rsidRPr="00804CF9">
              <w:rPr>
                <w:rFonts w:ascii="Calibri" w:hAnsi="Calibri" w:cs="Calibri"/>
              </w:rPr>
              <w:fldChar w:fldCharType="begin"/>
            </w:r>
            <w:r w:rsidR="1AF2D7EA" w:rsidRPr="00804CF9">
              <w:rPr>
                <w:rFonts w:ascii="Calibri" w:hAnsi="Calibri" w:cs="Calibri"/>
              </w:rPr>
              <w:instrText>PAGEREF _Toc1971116093 \h</w:instrText>
            </w:r>
            <w:r w:rsidR="1AF2D7EA" w:rsidRPr="00804CF9">
              <w:rPr>
                <w:rFonts w:ascii="Calibri" w:hAnsi="Calibri" w:cs="Calibri"/>
              </w:rPr>
            </w:r>
            <w:r w:rsidR="1AF2D7EA" w:rsidRPr="00804CF9">
              <w:rPr>
                <w:rFonts w:ascii="Calibri" w:hAnsi="Calibri" w:cs="Calibri"/>
              </w:rPr>
              <w:fldChar w:fldCharType="separate"/>
            </w:r>
            <w:r w:rsidR="1AF2D7EA" w:rsidRPr="00804CF9">
              <w:rPr>
                <w:rStyle w:val="Hyperlink"/>
                <w:rFonts w:ascii="Calibri" w:hAnsi="Calibri" w:cs="Calibri"/>
              </w:rPr>
              <w:t>8</w:t>
            </w:r>
            <w:r w:rsidR="1AF2D7EA" w:rsidRPr="00804CF9">
              <w:rPr>
                <w:rFonts w:ascii="Calibri" w:hAnsi="Calibri" w:cs="Calibri"/>
              </w:rPr>
              <w:fldChar w:fldCharType="end"/>
            </w:r>
          </w:hyperlink>
        </w:p>
        <w:p w14:paraId="345EC51C" w14:textId="71ADD2CE" w:rsidR="1AF2D7EA" w:rsidRPr="00804CF9" w:rsidRDefault="008153E8" w:rsidP="00802254">
          <w:pPr>
            <w:pStyle w:val="TOC1"/>
            <w:tabs>
              <w:tab w:val="right" w:leader="dot" w:pos="9360"/>
            </w:tabs>
            <w:spacing w:line="240" w:lineRule="auto"/>
            <w:rPr>
              <w:rStyle w:val="Hyperlink"/>
              <w:rFonts w:ascii="Calibri" w:hAnsi="Calibri" w:cs="Calibri"/>
            </w:rPr>
          </w:pPr>
          <w:hyperlink w:anchor="_Toc1928952702">
            <w:r w:rsidR="1AF2D7EA" w:rsidRPr="00804CF9">
              <w:rPr>
                <w:rStyle w:val="Hyperlink"/>
                <w:rFonts w:ascii="Calibri" w:hAnsi="Calibri" w:cs="Calibri"/>
              </w:rPr>
              <w:t>Implementation of Additional Security Measures:</w:t>
            </w:r>
            <w:r w:rsidR="1AF2D7EA" w:rsidRPr="00804CF9">
              <w:rPr>
                <w:rFonts w:ascii="Calibri" w:hAnsi="Calibri" w:cs="Calibri"/>
              </w:rPr>
              <w:tab/>
            </w:r>
            <w:r w:rsidR="1AF2D7EA" w:rsidRPr="00804CF9">
              <w:rPr>
                <w:rFonts w:ascii="Calibri" w:hAnsi="Calibri" w:cs="Calibri"/>
              </w:rPr>
              <w:fldChar w:fldCharType="begin"/>
            </w:r>
            <w:r w:rsidR="1AF2D7EA" w:rsidRPr="00804CF9">
              <w:rPr>
                <w:rFonts w:ascii="Calibri" w:hAnsi="Calibri" w:cs="Calibri"/>
              </w:rPr>
              <w:instrText>PAGEREF _Toc1928952702 \h</w:instrText>
            </w:r>
            <w:r w:rsidR="1AF2D7EA" w:rsidRPr="00804CF9">
              <w:rPr>
                <w:rFonts w:ascii="Calibri" w:hAnsi="Calibri" w:cs="Calibri"/>
              </w:rPr>
            </w:r>
            <w:r w:rsidR="1AF2D7EA" w:rsidRPr="00804CF9">
              <w:rPr>
                <w:rFonts w:ascii="Calibri" w:hAnsi="Calibri" w:cs="Calibri"/>
              </w:rPr>
              <w:fldChar w:fldCharType="separate"/>
            </w:r>
            <w:r w:rsidR="1AF2D7EA" w:rsidRPr="00804CF9">
              <w:rPr>
                <w:rStyle w:val="Hyperlink"/>
                <w:rFonts w:ascii="Calibri" w:hAnsi="Calibri" w:cs="Calibri"/>
              </w:rPr>
              <w:t>8</w:t>
            </w:r>
            <w:r w:rsidR="1AF2D7EA" w:rsidRPr="00804CF9">
              <w:rPr>
                <w:rFonts w:ascii="Calibri" w:hAnsi="Calibri" w:cs="Calibri"/>
              </w:rPr>
              <w:fldChar w:fldCharType="end"/>
            </w:r>
          </w:hyperlink>
        </w:p>
        <w:p w14:paraId="3E92FB1D" w14:textId="02D6648E" w:rsidR="1AF2D7EA" w:rsidRPr="00804CF9" w:rsidRDefault="008153E8" w:rsidP="00802254">
          <w:pPr>
            <w:pStyle w:val="TOC1"/>
            <w:tabs>
              <w:tab w:val="right" w:leader="dot" w:pos="9360"/>
            </w:tabs>
            <w:spacing w:line="240" w:lineRule="auto"/>
            <w:rPr>
              <w:rStyle w:val="Hyperlink"/>
              <w:rFonts w:ascii="Calibri" w:hAnsi="Calibri" w:cs="Calibri"/>
            </w:rPr>
          </w:pPr>
          <w:hyperlink w:anchor="_Toc2104451981">
            <w:r w:rsidR="1AF2D7EA" w:rsidRPr="00804CF9">
              <w:rPr>
                <w:rStyle w:val="Hyperlink"/>
                <w:rFonts w:ascii="Calibri" w:hAnsi="Calibri" w:cs="Calibri"/>
              </w:rPr>
              <w:t>Cost-Benefit Analysis:</w:t>
            </w:r>
            <w:r w:rsidR="1AF2D7EA" w:rsidRPr="00804CF9">
              <w:rPr>
                <w:rFonts w:ascii="Calibri" w:hAnsi="Calibri" w:cs="Calibri"/>
              </w:rPr>
              <w:tab/>
            </w:r>
            <w:r w:rsidR="1AF2D7EA" w:rsidRPr="00804CF9">
              <w:rPr>
                <w:rFonts w:ascii="Calibri" w:hAnsi="Calibri" w:cs="Calibri"/>
              </w:rPr>
              <w:fldChar w:fldCharType="begin"/>
            </w:r>
            <w:r w:rsidR="1AF2D7EA" w:rsidRPr="00804CF9">
              <w:rPr>
                <w:rFonts w:ascii="Calibri" w:hAnsi="Calibri" w:cs="Calibri"/>
              </w:rPr>
              <w:instrText>PAGEREF _Toc2104451981 \h</w:instrText>
            </w:r>
            <w:r w:rsidR="1AF2D7EA" w:rsidRPr="00804CF9">
              <w:rPr>
                <w:rFonts w:ascii="Calibri" w:hAnsi="Calibri" w:cs="Calibri"/>
              </w:rPr>
            </w:r>
            <w:r w:rsidR="1AF2D7EA" w:rsidRPr="00804CF9">
              <w:rPr>
                <w:rFonts w:ascii="Calibri" w:hAnsi="Calibri" w:cs="Calibri"/>
              </w:rPr>
              <w:fldChar w:fldCharType="separate"/>
            </w:r>
            <w:r w:rsidR="1AF2D7EA" w:rsidRPr="00804CF9">
              <w:rPr>
                <w:rStyle w:val="Hyperlink"/>
                <w:rFonts w:ascii="Calibri" w:hAnsi="Calibri" w:cs="Calibri"/>
              </w:rPr>
              <w:t>9</w:t>
            </w:r>
            <w:r w:rsidR="1AF2D7EA" w:rsidRPr="00804CF9">
              <w:rPr>
                <w:rFonts w:ascii="Calibri" w:hAnsi="Calibri" w:cs="Calibri"/>
              </w:rPr>
              <w:fldChar w:fldCharType="end"/>
            </w:r>
          </w:hyperlink>
        </w:p>
        <w:p w14:paraId="5959AFE2" w14:textId="35FD20A2" w:rsidR="1AF2D7EA" w:rsidRPr="00804CF9" w:rsidRDefault="008153E8" w:rsidP="00802254">
          <w:pPr>
            <w:pStyle w:val="TOC1"/>
            <w:tabs>
              <w:tab w:val="right" w:leader="dot" w:pos="9360"/>
            </w:tabs>
            <w:spacing w:line="240" w:lineRule="auto"/>
            <w:rPr>
              <w:rStyle w:val="Hyperlink"/>
              <w:rFonts w:ascii="Calibri" w:hAnsi="Calibri" w:cs="Calibri"/>
            </w:rPr>
          </w:pPr>
          <w:hyperlink w:anchor="_Toc2105647288">
            <w:r w:rsidR="1AF2D7EA" w:rsidRPr="00804CF9">
              <w:rPr>
                <w:rStyle w:val="Hyperlink"/>
                <w:rFonts w:ascii="Calibri" w:hAnsi="Calibri" w:cs="Calibri"/>
              </w:rPr>
              <w:t>Implementation Timeline:</w:t>
            </w:r>
            <w:r w:rsidR="1AF2D7EA" w:rsidRPr="00804CF9">
              <w:rPr>
                <w:rFonts w:ascii="Calibri" w:hAnsi="Calibri" w:cs="Calibri"/>
              </w:rPr>
              <w:tab/>
            </w:r>
            <w:r w:rsidR="1AF2D7EA" w:rsidRPr="00804CF9">
              <w:rPr>
                <w:rFonts w:ascii="Calibri" w:hAnsi="Calibri" w:cs="Calibri"/>
              </w:rPr>
              <w:fldChar w:fldCharType="begin"/>
            </w:r>
            <w:r w:rsidR="1AF2D7EA" w:rsidRPr="00804CF9">
              <w:rPr>
                <w:rFonts w:ascii="Calibri" w:hAnsi="Calibri" w:cs="Calibri"/>
              </w:rPr>
              <w:instrText>PAGEREF _Toc2105647288 \h</w:instrText>
            </w:r>
            <w:r w:rsidR="1AF2D7EA" w:rsidRPr="00804CF9">
              <w:rPr>
                <w:rFonts w:ascii="Calibri" w:hAnsi="Calibri" w:cs="Calibri"/>
              </w:rPr>
            </w:r>
            <w:r w:rsidR="1AF2D7EA" w:rsidRPr="00804CF9">
              <w:rPr>
                <w:rFonts w:ascii="Calibri" w:hAnsi="Calibri" w:cs="Calibri"/>
              </w:rPr>
              <w:fldChar w:fldCharType="separate"/>
            </w:r>
            <w:r w:rsidR="1AF2D7EA" w:rsidRPr="00804CF9">
              <w:rPr>
                <w:rStyle w:val="Hyperlink"/>
                <w:rFonts w:ascii="Calibri" w:hAnsi="Calibri" w:cs="Calibri"/>
              </w:rPr>
              <w:t>9</w:t>
            </w:r>
            <w:r w:rsidR="1AF2D7EA" w:rsidRPr="00804CF9">
              <w:rPr>
                <w:rFonts w:ascii="Calibri" w:hAnsi="Calibri" w:cs="Calibri"/>
              </w:rPr>
              <w:fldChar w:fldCharType="end"/>
            </w:r>
          </w:hyperlink>
        </w:p>
        <w:p w14:paraId="509A03E1" w14:textId="57368C8C" w:rsidR="1AF2D7EA" w:rsidRPr="00804CF9" w:rsidRDefault="008153E8" w:rsidP="00802254">
          <w:pPr>
            <w:pStyle w:val="TOC1"/>
            <w:tabs>
              <w:tab w:val="right" w:leader="dot" w:pos="9360"/>
            </w:tabs>
            <w:spacing w:line="240" w:lineRule="auto"/>
            <w:rPr>
              <w:rStyle w:val="Hyperlink"/>
              <w:rFonts w:ascii="Calibri" w:hAnsi="Calibri" w:cs="Calibri"/>
            </w:rPr>
          </w:pPr>
          <w:hyperlink w:anchor="_Toc1046548189">
            <w:r w:rsidR="1AF2D7EA" w:rsidRPr="00804CF9">
              <w:rPr>
                <w:rStyle w:val="Hyperlink"/>
                <w:rFonts w:ascii="Calibri" w:hAnsi="Calibri" w:cs="Calibri"/>
              </w:rPr>
              <w:t>Resource Requirements:</w:t>
            </w:r>
            <w:r w:rsidR="1AF2D7EA" w:rsidRPr="00804CF9">
              <w:rPr>
                <w:rFonts w:ascii="Calibri" w:hAnsi="Calibri" w:cs="Calibri"/>
              </w:rPr>
              <w:tab/>
            </w:r>
            <w:r w:rsidR="1AF2D7EA" w:rsidRPr="00804CF9">
              <w:rPr>
                <w:rFonts w:ascii="Calibri" w:hAnsi="Calibri" w:cs="Calibri"/>
              </w:rPr>
              <w:fldChar w:fldCharType="begin"/>
            </w:r>
            <w:r w:rsidR="1AF2D7EA" w:rsidRPr="00804CF9">
              <w:rPr>
                <w:rFonts w:ascii="Calibri" w:hAnsi="Calibri" w:cs="Calibri"/>
              </w:rPr>
              <w:instrText>PAGEREF _Toc1046548189 \h</w:instrText>
            </w:r>
            <w:r w:rsidR="1AF2D7EA" w:rsidRPr="00804CF9">
              <w:rPr>
                <w:rFonts w:ascii="Calibri" w:hAnsi="Calibri" w:cs="Calibri"/>
              </w:rPr>
            </w:r>
            <w:r w:rsidR="1AF2D7EA" w:rsidRPr="00804CF9">
              <w:rPr>
                <w:rFonts w:ascii="Calibri" w:hAnsi="Calibri" w:cs="Calibri"/>
              </w:rPr>
              <w:fldChar w:fldCharType="separate"/>
            </w:r>
            <w:r w:rsidR="1AF2D7EA" w:rsidRPr="00804CF9">
              <w:rPr>
                <w:rStyle w:val="Hyperlink"/>
                <w:rFonts w:ascii="Calibri" w:hAnsi="Calibri" w:cs="Calibri"/>
              </w:rPr>
              <w:t>9</w:t>
            </w:r>
            <w:r w:rsidR="1AF2D7EA" w:rsidRPr="00804CF9">
              <w:rPr>
                <w:rFonts w:ascii="Calibri" w:hAnsi="Calibri" w:cs="Calibri"/>
              </w:rPr>
              <w:fldChar w:fldCharType="end"/>
            </w:r>
          </w:hyperlink>
          <w:r w:rsidR="1AF2D7EA" w:rsidRPr="00804CF9">
            <w:rPr>
              <w:rFonts w:ascii="Calibri" w:hAnsi="Calibri" w:cs="Calibri"/>
            </w:rPr>
            <w:fldChar w:fldCharType="end"/>
          </w:r>
        </w:p>
      </w:sdtContent>
    </w:sdt>
    <w:p w14:paraId="185E6DE3" w14:textId="2D578FA1" w:rsidR="1AF2D7EA" w:rsidRPr="00804CF9" w:rsidRDefault="1AF2D7EA" w:rsidP="00802254">
      <w:pPr>
        <w:spacing w:line="240" w:lineRule="auto"/>
        <w:rPr>
          <w:rFonts w:ascii="Calibri" w:eastAsia="Cambria" w:hAnsi="Calibri" w:cs="Calibri"/>
        </w:rPr>
      </w:pPr>
    </w:p>
    <w:p w14:paraId="0BFFC0E0" w14:textId="112AAD23" w:rsidR="1AF2D7EA" w:rsidRPr="00804CF9" w:rsidRDefault="1AF2D7EA" w:rsidP="00802254">
      <w:pPr>
        <w:spacing w:line="240" w:lineRule="auto"/>
        <w:rPr>
          <w:rFonts w:ascii="Calibri" w:eastAsia="Cambria" w:hAnsi="Calibri" w:cs="Calibri"/>
        </w:rPr>
      </w:pPr>
    </w:p>
    <w:p w14:paraId="58855965" w14:textId="79E776B5" w:rsidR="1AF2D7EA" w:rsidRPr="00804CF9" w:rsidRDefault="1AF2D7EA" w:rsidP="00802254">
      <w:pPr>
        <w:pStyle w:val="Title"/>
        <w:rPr>
          <w:rFonts w:ascii="Calibri" w:eastAsia="Cambria" w:hAnsi="Calibri" w:cs="Calibri"/>
        </w:rPr>
      </w:pPr>
    </w:p>
    <w:p w14:paraId="3237FF10" w14:textId="56403F89" w:rsidR="1AF2D7EA" w:rsidRPr="00804CF9" w:rsidRDefault="1AF2D7EA" w:rsidP="00802254">
      <w:pPr>
        <w:pStyle w:val="Title"/>
        <w:rPr>
          <w:rFonts w:ascii="Calibri" w:eastAsia="Cambria" w:hAnsi="Calibri" w:cs="Calibri"/>
        </w:rPr>
      </w:pPr>
    </w:p>
    <w:p w14:paraId="3838B3A7" w14:textId="45C8AF25" w:rsidR="1AF2D7EA" w:rsidRPr="00804CF9" w:rsidRDefault="1AF2D7EA" w:rsidP="00802254">
      <w:pPr>
        <w:pStyle w:val="Title"/>
        <w:rPr>
          <w:rFonts w:ascii="Calibri" w:eastAsia="Cambria" w:hAnsi="Calibri" w:cs="Calibri"/>
        </w:rPr>
      </w:pPr>
    </w:p>
    <w:p w14:paraId="3B04E10D" w14:textId="69282EFF" w:rsidR="08C7D881" w:rsidRPr="00804CF9" w:rsidRDefault="08C7D881" w:rsidP="00802254">
      <w:pPr>
        <w:pStyle w:val="Title"/>
        <w:rPr>
          <w:rFonts w:ascii="Calibri" w:eastAsia="Cambria" w:hAnsi="Calibri" w:cs="Calibri"/>
        </w:rPr>
      </w:pPr>
    </w:p>
    <w:p w14:paraId="0C25ED44" w14:textId="77777777" w:rsidR="00783AD8" w:rsidRPr="00804CF9" w:rsidRDefault="00783AD8" w:rsidP="00802254">
      <w:pPr>
        <w:pStyle w:val="Title"/>
        <w:rPr>
          <w:rFonts w:ascii="Calibri" w:eastAsia="Cambria" w:hAnsi="Calibri" w:cs="Calibri"/>
        </w:rPr>
      </w:pPr>
    </w:p>
    <w:p w14:paraId="36A32C5F" w14:textId="77777777" w:rsidR="00783AD8" w:rsidRPr="00804CF9" w:rsidRDefault="00783AD8" w:rsidP="00802254">
      <w:pPr>
        <w:pStyle w:val="Title"/>
        <w:rPr>
          <w:rFonts w:ascii="Calibri" w:eastAsia="Cambria" w:hAnsi="Calibri" w:cs="Calibri"/>
        </w:rPr>
      </w:pPr>
    </w:p>
    <w:p w14:paraId="2BF12B4F" w14:textId="77777777" w:rsidR="00783AD8" w:rsidRPr="00804CF9" w:rsidRDefault="00783AD8" w:rsidP="00802254">
      <w:pPr>
        <w:pStyle w:val="Title"/>
        <w:rPr>
          <w:rFonts w:ascii="Calibri" w:eastAsia="Cambria" w:hAnsi="Calibri" w:cs="Calibri"/>
        </w:rPr>
      </w:pPr>
    </w:p>
    <w:p w14:paraId="05EB1CB0" w14:textId="14C7312D" w:rsidR="00407D62" w:rsidRPr="00804CF9" w:rsidRDefault="00F947A4" w:rsidP="00802254">
      <w:pPr>
        <w:pStyle w:val="Title"/>
        <w:rPr>
          <w:rFonts w:ascii="Calibri" w:eastAsia="Cambria" w:hAnsi="Calibri" w:cs="Calibri"/>
        </w:rPr>
      </w:pPr>
      <w:r w:rsidRPr="00804CF9">
        <w:rPr>
          <w:rFonts w:ascii="Calibri" w:eastAsia="Cambria" w:hAnsi="Calibri" w:cs="Calibri"/>
        </w:rPr>
        <w:lastRenderedPageBreak/>
        <w:t>Introduction</w:t>
      </w:r>
    </w:p>
    <w:p w14:paraId="6F0EA679" w14:textId="613D40C8" w:rsidR="00345E5C" w:rsidRPr="00804CF9" w:rsidRDefault="00345E5C" w:rsidP="00802254">
      <w:pPr>
        <w:pStyle w:val="Heading1"/>
        <w:keepNext w:val="0"/>
        <w:keepLines w:val="0"/>
        <w:spacing w:line="240" w:lineRule="auto"/>
        <w:rPr>
          <w:rFonts w:ascii="Calibri" w:eastAsia="Cambria" w:hAnsi="Calibri" w:cs="Calibri"/>
        </w:rPr>
      </w:pPr>
      <w:bookmarkStart w:id="2" w:name="_Toc1559144708"/>
      <w:bookmarkStart w:id="3" w:name="_Toc881513007"/>
      <w:r w:rsidRPr="00804CF9">
        <w:rPr>
          <w:rFonts w:ascii="Calibri" w:eastAsia="Cambria" w:hAnsi="Calibri" w:cs="Calibri"/>
        </w:rPr>
        <w:t>Statement of Purpose</w:t>
      </w:r>
      <w:r w:rsidR="00C826EA" w:rsidRPr="00804CF9">
        <w:rPr>
          <w:rFonts w:ascii="Calibri" w:eastAsia="Cambria" w:hAnsi="Calibri" w:cs="Calibri"/>
        </w:rPr>
        <w:t>:</w:t>
      </w:r>
      <w:bookmarkEnd w:id="2"/>
      <w:bookmarkEnd w:id="3"/>
    </w:p>
    <w:p w14:paraId="73317121" w14:textId="65148123" w:rsidR="00345E5C" w:rsidRPr="00804CF9" w:rsidRDefault="5F07E504" w:rsidP="00802254">
      <w:pPr>
        <w:spacing w:line="240" w:lineRule="auto"/>
        <w:rPr>
          <w:rFonts w:ascii="Calibri" w:eastAsia="Cambria" w:hAnsi="Calibri" w:cs="Calibri"/>
        </w:rPr>
      </w:pPr>
      <w:r w:rsidRPr="00804CF9">
        <w:rPr>
          <w:rFonts w:ascii="Calibri" w:eastAsia="Cambria" w:hAnsi="Calibri" w:cs="Calibri"/>
        </w:rPr>
        <w:t xml:space="preserve">The purpose of this report is to aid Quantum Solutions with their security concerns. </w:t>
      </w:r>
      <w:r w:rsidR="1F5853A3" w:rsidRPr="00804CF9">
        <w:rPr>
          <w:rFonts w:ascii="Calibri" w:eastAsia="Cambria" w:hAnsi="Calibri" w:cs="Calibri"/>
        </w:rPr>
        <w:t xml:space="preserve">Quantum Solutions is a company who has had issues with their employees clicking malicious links, causing cybersecurity issues. </w:t>
      </w:r>
      <w:r w:rsidR="5E4F8D18" w:rsidRPr="00804CF9">
        <w:rPr>
          <w:rFonts w:ascii="Calibri" w:eastAsia="Cambria" w:hAnsi="Calibri" w:cs="Calibri"/>
        </w:rPr>
        <w:t xml:space="preserve">These issues include loss of control of devices, as well as data leaks. </w:t>
      </w:r>
      <w:r w:rsidR="5FEB5D79" w:rsidRPr="00804CF9">
        <w:rPr>
          <w:rFonts w:ascii="Calibri" w:eastAsia="Cambria" w:hAnsi="Calibri" w:cs="Calibri"/>
        </w:rPr>
        <w:t>As cybersecurity consultants,</w:t>
      </w:r>
      <w:r w:rsidR="723D3FB6" w:rsidRPr="00804CF9">
        <w:rPr>
          <w:rFonts w:ascii="Calibri" w:eastAsia="Cambria" w:hAnsi="Calibri" w:cs="Calibri"/>
        </w:rPr>
        <w:t xml:space="preserve"> it is our job to consult our knowledge to Quantum to secure their infrastructure</w:t>
      </w:r>
      <w:r w:rsidR="2A54A3FD" w:rsidRPr="00804CF9">
        <w:rPr>
          <w:rFonts w:ascii="Calibri" w:eastAsia="Cambria" w:hAnsi="Calibri" w:cs="Calibri"/>
        </w:rPr>
        <w:t xml:space="preserve"> by teaching how to monitor network traffic and other basic security implementations.</w:t>
      </w:r>
      <w:r w:rsidR="4F4F0A77" w:rsidRPr="00804CF9">
        <w:rPr>
          <w:rFonts w:ascii="Calibri" w:eastAsia="Cambria" w:hAnsi="Calibri" w:cs="Calibri"/>
        </w:rPr>
        <w:t xml:space="preserve"> </w:t>
      </w:r>
    </w:p>
    <w:p w14:paraId="5B39D2C1" w14:textId="7BE90505" w:rsidR="00345E5C" w:rsidRPr="00804CF9" w:rsidRDefault="00345E5C" w:rsidP="00802254">
      <w:pPr>
        <w:pStyle w:val="Heading1"/>
        <w:keepNext w:val="0"/>
        <w:keepLines w:val="0"/>
        <w:spacing w:line="240" w:lineRule="auto"/>
        <w:rPr>
          <w:rFonts w:ascii="Calibri" w:eastAsia="Cambria" w:hAnsi="Calibri" w:cs="Calibri"/>
        </w:rPr>
      </w:pPr>
      <w:bookmarkStart w:id="4" w:name="_Toc1531259209"/>
      <w:bookmarkStart w:id="5" w:name="_Toc828180575"/>
      <w:r w:rsidRPr="00804CF9">
        <w:rPr>
          <w:rFonts w:ascii="Calibri" w:eastAsia="Cambria" w:hAnsi="Calibri" w:cs="Calibri"/>
        </w:rPr>
        <w:t>Statement of Problem</w:t>
      </w:r>
      <w:r w:rsidR="00C826EA" w:rsidRPr="00804CF9">
        <w:rPr>
          <w:rFonts w:ascii="Calibri" w:eastAsia="Cambria" w:hAnsi="Calibri" w:cs="Calibri"/>
        </w:rPr>
        <w:t xml:space="preserve"> and Context:</w:t>
      </w:r>
      <w:bookmarkEnd w:id="4"/>
      <w:bookmarkEnd w:id="5"/>
    </w:p>
    <w:p w14:paraId="442A04CE" w14:textId="5B556EA9" w:rsidR="00C826EA" w:rsidRPr="00804CF9" w:rsidRDefault="4FA2B06E" w:rsidP="00802254">
      <w:pPr>
        <w:spacing w:line="240" w:lineRule="auto"/>
        <w:rPr>
          <w:rFonts w:ascii="Calibri" w:eastAsia="Cambria" w:hAnsi="Calibri" w:cs="Calibri"/>
        </w:rPr>
      </w:pPr>
      <w:r w:rsidRPr="00804CF9">
        <w:rPr>
          <w:rFonts w:ascii="Calibri" w:eastAsia="Cambria" w:hAnsi="Calibri" w:cs="Calibri"/>
        </w:rPr>
        <w:t>Within this context, the importance of robust cybersecurity practices cannot be overstated. Cyber threats are becoming increasingly sophisticated, exploiting vulnerabilities</w:t>
      </w:r>
      <w:r w:rsidR="6B6DB082" w:rsidRPr="00804CF9">
        <w:rPr>
          <w:rFonts w:ascii="Calibri" w:eastAsia="Cambria" w:hAnsi="Calibri" w:cs="Calibri"/>
        </w:rPr>
        <w:t>,</w:t>
      </w:r>
      <w:r w:rsidRPr="00804CF9">
        <w:rPr>
          <w:rFonts w:ascii="Calibri" w:eastAsia="Cambria" w:hAnsi="Calibri" w:cs="Calibri"/>
        </w:rPr>
        <w:t xml:space="preserve"> and putting organizations at constant risk. Quantum Solutions must strengthen its cybersecurity posture to defend against these threats. Our mission is to provide practical recommendations that align with common industry best practices, enabling Quantum Solutions to enhance its security measures.</w:t>
      </w:r>
    </w:p>
    <w:p w14:paraId="3EC1372E" w14:textId="1BE9054E" w:rsidR="00C826EA" w:rsidRPr="00804CF9" w:rsidRDefault="00C826EA" w:rsidP="00802254">
      <w:pPr>
        <w:spacing w:line="240" w:lineRule="auto"/>
        <w:rPr>
          <w:rFonts w:ascii="Calibri" w:eastAsia="Cambria" w:hAnsi="Calibri" w:cs="Calibri"/>
        </w:rPr>
      </w:pPr>
    </w:p>
    <w:p w14:paraId="526CB7EE" w14:textId="1FD3A5E5" w:rsidR="00C826EA" w:rsidRPr="00804CF9" w:rsidRDefault="000379CD" w:rsidP="00802254">
      <w:pPr>
        <w:spacing w:line="240" w:lineRule="auto"/>
        <w:rPr>
          <w:rFonts w:ascii="Calibri" w:eastAsia="Cambria" w:hAnsi="Calibri" w:cs="Calibri"/>
        </w:rPr>
      </w:pPr>
      <w:r w:rsidRPr="00804CF9">
        <w:rPr>
          <w:rFonts w:ascii="Calibri" w:hAnsi="Calibri" w:cs="Calibri"/>
          <w:noProof/>
        </w:rPr>
        <w:drawing>
          <wp:anchor distT="0" distB="0" distL="114300" distR="114300" simplePos="0" relativeHeight="251660288" behindDoc="1" locked="0" layoutInCell="1" allowOverlap="1" wp14:anchorId="29A8BD52" wp14:editId="158FFE10">
            <wp:simplePos x="0" y="0"/>
            <wp:positionH relativeFrom="margin">
              <wp:align>center</wp:align>
            </wp:positionH>
            <wp:positionV relativeFrom="paragraph">
              <wp:posOffset>80018</wp:posOffset>
            </wp:positionV>
            <wp:extent cx="4441371" cy="4441371"/>
            <wp:effectExtent l="0" t="0" r="0" b="0"/>
            <wp:wrapNone/>
            <wp:docPr id="484349708" name="Picture 6" descr="Thumbnail Imag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humbnail Image "/>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441371" cy="444137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E87A6AA" w14:textId="76E08ED0" w:rsidR="00C826EA" w:rsidRPr="00804CF9" w:rsidRDefault="00C826EA" w:rsidP="00802254">
      <w:pPr>
        <w:spacing w:line="240" w:lineRule="auto"/>
        <w:rPr>
          <w:rFonts w:ascii="Calibri" w:eastAsia="Cambria" w:hAnsi="Calibri" w:cs="Calibri"/>
        </w:rPr>
      </w:pPr>
      <w:r w:rsidRPr="00804CF9">
        <w:rPr>
          <w:rFonts w:ascii="Calibri" w:eastAsia="Cambria" w:hAnsi="Calibri" w:cs="Calibri"/>
        </w:rPr>
        <w:br w:type="page"/>
      </w:r>
    </w:p>
    <w:p w14:paraId="3C4622B2" w14:textId="4C772514" w:rsidR="003D704D" w:rsidRPr="00804CF9" w:rsidRDefault="007979B1" w:rsidP="00802254">
      <w:pPr>
        <w:pStyle w:val="Title"/>
        <w:rPr>
          <w:rFonts w:ascii="Calibri" w:eastAsia="Cambria" w:hAnsi="Calibri" w:cs="Calibri"/>
        </w:rPr>
      </w:pPr>
      <w:r w:rsidRPr="00804CF9">
        <w:rPr>
          <w:rFonts w:ascii="Calibri" w:eastAsia="Cambria" w:hAnsi="Calibri" w:cs="Calibri"/>
        </w:rPr>
        <w:lastRenderedPageBreak/>
        <w:t>Objectives and Methodology</w:t>
      </w:r>
    </w:p>
    <w:p w14:paraId="2F601188" w14:textId="62682A07" w:rsidR="388CB76B" w:rsidRPr="00804CF9" w:rsidRDefault="388CB76B" w:rsidP="00802254">
      <w:pPr>
        <w:pStyle w:val="Heading1"/>
        <w:keepNext w:val="0"/>
        <w:keepLines w:val="0"/>
        <w:spacing w:line="240" w:lineRule="auto"/>
        <w:rPr>
          <w:rFonts w:ascii="Calibri" w:eastAsia="Cambria" w:hAnsi="Calibri" w:cs="Calibri"/>
        </w:rPr>
      </w:pPr>
    </w:p>
    <w:p w14:paraId="2F9E9A9F" w14:textId="77777777" w:rsidR="009C3C66" w:rsidRPr="00804CF9" w:rsidRDefault="009C3C66" w:rsidP="00802254">
      <w:pPr>
        <w:pStyle w:val="Heading1"/>
        <w:keepNext w:val="0"/>
        <w:keepLines w:val="0"/>
        <w:spacing w:line="240" w:lineRule="auto"/>
        <w:rPr>
          <w:rFonts w:ascii="Calibri" w:eastAsia="Cambria" w:hAnsi="Calibri" w:cs="Calibri"/>
        </w:rPr>
      </w:pPr>
      <w:bookmarkStart w:id="6" w:name="_Toc1830761614"/>
      <w:bookmarkStart w:id="7" w:name="_Toc105564152"/>
      <w:r w:rsidRPr="00804CF9">
        <w:rPr>
          <w:rFonts w:ascii="Calibri" w:hAnsi="Calibri" w:cs="Calibri"/>
          <w:noProof/>
        </w:rPr>
        <w:drawing>
          <wp:inline distT="0" distB="0" distL="0" distR="0" wp14:anchorId="55FA96A5" wp14:editId="42DA3DE9">
            <wp:extent cx="5943600" cy="3964940"/>
            <wp:effectExtent l="0" t="0" r="0" b="0"/>
            <wp:docPr id="1553371737" name="Picture 5" descr="University attempts to combat scam emails, students remain especially  vulnerable - The Daily Gamecock at University of South Caroli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niversity attempts to combat scam emails, students remain especially  vulnerable - The Daily Gamecock at University of South Carolina"/>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3964940"/>
                    </a:xfrm>
                    <a:prstGeom prst="rect">
                      <a:avLst/>
                    </a:prstGeom>
                    <a:noFill/>
                    <a:ln>
                      <a:noFill/>
                    </a:ln>
                  </pic:spPr>
                </pic:pic>
              </a:graphicData>
            </a:graphic>
          </wp:inline>
        </w:drawing>
      </w:r>
    </w:p>
    <w:p w14:paraId="5B7EC4E5" w14:textId="4985DDE6" w:rsidR="6BF24A2A" w:rsidRPr="00804CF9" w:rsidRDefault="6BF24A2A" w:rsidP="00802254">
      <w:pPr>
        <w:pStyle w:val="Heading1"/>
        <w:keepNext w:val="0"/>
        <w:keepLines w:val="0"/>
        <w:spacing w:line="240" w:lineRule="auto"/>
        <w:rPr>
          <w:rFonts w:ascii="Calibri" w:eastAsia="Cambria" w:hAnsi="Calibri" w:cs="Calibri"/>
        </w:rPr>
      </w:pPr>
      <w:r w:rsidRPr="00804CF9">
        <w:rPr>
          <w:rFonts w:ascii="Calibri" w:eastAsia="Cambria" w:hAnsi="Calibri" w:cs="Calibri"/>
        </w:rPr>
        <w:t>Objectives:</w:t>
      </w:r>
      <w:bookmarkEnd w:id="6"/>
      <w:bookmarkEnd w:id="7"/>
    </w:p>
    <w:p w14:paraId="323FC5A3" w14:textId="4750C6EB" w:rsidR="6BF24A2A" w:rsidRPr="00804CF9" w:rsidRDefault="6BF24A2A" w:rsidP="00802254">
      <w:pPr>
        <w:pStyle w:val="ListParagraph"/>
        <w:numPr>
          <w:ilvl w:val="0"/>
          <w:numId w:val="3"/>
        </w:numPr>
        <w:spacing w:line="240" w:lineRule="auto"/>
        <w:rPr>
          <w:rFonts w:ascii="Calibri" w:eastAsia="Cambria" w:hAnsi="Calibri" w:cs="Calibri"/>
        </w:rPr>
      </w:pPr>
      <w:r w:rsidRPr="00804CF9">
        <w:rPr>
          <w:rFonts w:ascii="Calibri" w:eastAsia="Cambria" w:hAnsi="Calibri" w:cs="Calibri"/>
        </w:rPr>
        <w:t>Address network traffic monitoring challenges and provide security recommendations.</w:t>
      </w:r>
    </w:p>
    <w:p w14:paraId="449F08E3" w14:textId="29ECB7A1" w:rsidR="6BF24A2A" w:rsidRPr="00804CF9" w:rsidRDefault="6BF24A2A" w:rsidP="00802254">
      <w:pPr>
        <w:pStyle w:val="ListParagraph"/>
        <w:numPr>
          <w:ilvl w:val="0"/>
          <w:numId w:val="3"/>
        </w:numPr>
        <w:spacing w:line="240" w:lineRule="auto"/>
        <w:rPr>
          <w:rFonts w:ascii="Calibri" w:eastAsia="Cambria" w:hAnsi="Calibri" w:cs="Calibri"/>
        </w:rPr>
      </w:pPr>
      <w:r w:rsidRPr="00804CF9">
        <w:rPr>
          <w:rFonts w:ascii="Calibri" w:eastAsia="Cambria" w:hAnsi="Calibri" w:cs="Calibri"/>
        </w:rPr>
        <w:t>Identify vulnerabilities and consequences of phishing attacks.</w:t>
      </w:r>
    </w:p>
    <w:p w14:paraId="1A4A3972" w14:textId="6F9CAB00" w:rsidR="6BF24A2A" w:rsidRPr="00804CF9" w:rsidRDefault="6BF24A2A" w:rsidP="00802254">
      <w:pPr>
        <w:pStyle w:val="ListParagraph"/>
        <w:numPr>
          <w:ilvl w:val="0"/>
          <w:numId w:val="3"/>
        </w:numPr>
        <w:spacing w:line="240" w:lineRule="auto"/>
        <w:rPr>
          <w:rFonts w:ascii="Calibri" w:eastAsia="Cambria" w:hAnsi="Calibri" w:cs="Calibri"/>
        </w:rPr>
      </w:pPr>
      <w:r w:rsidRPr="00804CF9">
        <w:rPr>
          <w:rFonts w:ascii="Calibri" w:eastAsia="Cambria" w:hAnsi="Calibri" w:cs="Calibri"/>
        </w:rPr>
        <w:t>Improve network traffic monitoring and mitigate risks.</w:t>
      </w:r>
    </w:p>
    <w:p w14:paraId="5BC97D25" w14:textId="07E2FCD7" w:rsidR="6BF24A2A" w:rsidRPr="00804CF9" w:rsidRDefault="6BF24A2A" w:rsidP="00802254">
      <w:pPr>
        <w:pStyle w:val="ListParagraph"/>
        <w:numPr>
          <w:ilvl w:val="0"/>
          <w:numId w:val="3"/>
        </w:numPr>
        <w:spacing w:line="240" w:lineRule="auto"/>
        <w:rPr>
          <w:rFonts w:ascii="Calibri" w:eastAsia="Cambria" w:hAnsi="Calibri" w:cs="Calibri"/>
        </w:rPr>
      </w:pPr>
      <w:r w:rsidRPr="00804CF9">
        <w:rPr>
          <w:rFonts w:ascii="Calibri" w:eastAsia="Cambria" w:hAnsi="Calibri" w:cs="Calibri"/>
        </w:rPr>
        <w:t>Enhance cybersecurity awareness and safeguard the network.</w:t>
      </w:r>
    </w:p>
    <w:p w14:paraId="420D8009" w14:textId="207BDEE9" w:rsidR="002C5F0A" w:rsidRPr="00804CF9" w:rsidRDefault="002C5F0A" w:rsidP="00802254">
      <w:pPr>
        <w:pStyle w:val="Heading1"/>
        <w:spacing w:line="240" w:lineRule="auto"/>
        <w:rPr>
          <w:rFonts w:ascii="Calibri" w:eastAsia="Cambria" w:hAnsi="Calibri" w:cs="Calibri"/>
        </w:rPr>
      </w:pPr>
      <w:r w:rsidRPr="00804CF9">
        <w:rPr>
          <w:rFonts w:ascii="Calibri" w:eastAsia="Cambria" w:hAnsi="Calibri" w:cs="Calibri"/>
        </w:rPr>
        <w:t>Methodology:</w:t>
      </w:r>
    </w:p>
    <w:p w14:paraId="2C2AE9B0" w14:textId="77777777" w:rsidR="00802254" w:rsidRPr="00804CF9" w:rsidRDefault="00802254" w:rsidP="00802254">
      <w:pPr>
        <w:pStyle w:val="ListParagraph"/>
        <w:numPr>
          <w:ilvl w:val="0"/>
          <w:numId w:val="8"/>
        </w:numPr>
        <w:spacing w:line="240" w:lineRule="auto"/>
        <w:rPr>
          <w:rFonts w:ascii="Calibri" w:hAnsi="Calibri" w:cs="Calibri"/>
        </w:rPr>
      </w:pPr>
      <w:r w:rsidRPr="00804CF9">
        <w:rPr>
          <w:rFonts w:ascii="Calibri" w:hAnsi="Calibri" w:cs="Calibri"/>
        </w:rPr>
        <w:t>Review policies, procedures, and technical documentation.</w:t>
      </w:r>
    </w:p>
    <w:p w14:paraId="0553DB42" w14:textId="77777777" w:rsidR="00802254" w:rsidRPr="00804CF9" w:rsidRDefault="00802254" w:rsidP="00802254">
      <w:pPr>
        <w:pStyle w:val="ListParagraph"/>
        <w:numPr>
          <w:ilvl w:val="0"/>
          <w:numId w:val="8"/>
        </w:numPr>
        <w:spacing w:line="240" w:lineRule="auto"/>
        <w:rPr>
          <w:rFonts w:ascii="Calibri" w:hAnsi="Calibri" w:cs="Calibri"/>
        </w:rPr>
      </w:pPr>
      <w:r w:rsidRPr="00804CF9">
        <w:rPr>
          <w:rFonts w:ascii="Calibri" w:hAnsi="Calibri" w:cs="Calibri"/>
        </w:rPr>
        <w:t>Analyze industry best practices and case studies.</w:t>
      </w:r>
    </w:p>
    <w:p w14:paraId="7D0F300A" w14:textId="77777777" w:rsidR="00802254" w:rsidRPr="00804CF9" w:rsidRDefault="00802254" w:rsidP="00802254">
      <w:pPr>
        <w:pStyle w:val="ListParagraph"/>
        <w:numPr>
          <w:ilvl w:val="0"/>
          <w:numId w:val="8"/>
        </w:numPr>
        <w:spacing w:line="240" w:lineRule="auto"/>
        <w:rPr>
          <w:rFonts w:ascii="Calibri" w:hAnsi="Calibri" w:cs="Calibri"/>
        </w:rPr>
      </w:pPr>
      <w:r w:rsidRPr="00804CF9">
        <w:rPr>
          <w:rFonts w:ascii="Calibri" w:hAnsi="Calibri" w:cs="Calibri"/>
        </w:rPr>
        <w:t>Consult cybersecurity experts for recommendations.</w:t>
      </w:r>
    </w:p>
    <w:p w14:paraId="7AEE868D" w14:textId="1F4389F3" w:rsidR="002C5F0A" w:rsidRPr="00804CF9" w:rsidRDefault="00802254" w:rsidP="00802254">
      <w:pPr>
        <w:pStyle w:val="ListParagraph"/>
        <w:numPr>
          <w:ilvl w:val="0"/>
          <w:numId w:val="8"/>
        </w:numPr>
        <w:spacing w:line="240" w:lineRule="auto"/>
        <w:rPr>
          <w:rFonts w:ascii="Calibri" w:hAnsi="Calibri" w:cs="Calibri"/>
        </w:rPr>
      </w:pPr>
      <w:r w:rsidRPr="00804CF9">
        <w:rPr>
          <w:rFonts w:ascii="Calibri" w:hAnsi="Calibri" w:cs="Calibri"/>
        </w:rPr>
        <w:t xml:space="preserve">Assess costs, benefits, and </w:t>
      </w:r>
      <w:r w:rsidR="00B106F9" w:rsidRPr="00804CF9">
        <w:rPr>
          <w:rFonts w:ascii="Calibri" w:hAnsi="Calibri" w:cs="Calibri"/>
        </w:rPr>
        <w:t>practicality</w:t>
      </w:r>
      <w:r w:rsidRPr="00804CF9">
        <w:rPr>
          <w:rFonts w:ascii="Calibri" w:hAnsi="Calibri" w:cs="Calibri"/>
        </w:rPr>
        <w:t>.</w:t>
      </w:r>
    </w:p>
    <w:p w14:paraId="50828D18" w14:textId="729E85F9" w:rsidR="003D704D" w:rsidRPr="00804CF9" w:rsidRDefault="003D704D" w:rsidP="00802254">
      <w:pPr>
        <w:spacing w:line="240" w:lineRule="auto"/>
        <w:rPr>
          <w:rFonts w:ascii="Calibri" w:eastAsia="Cambria" w:hAnsi="Calibri" w:cs="Calibri"/>
          <w:spacing w:val="-10"/>
          <w:kern w:val="28"/>
          <w:sz w:val="56"/>
          <w:szCs w:val="56"/>
        </w:rPr>
      </w:pPr>
    </w:p>
    <w:p w14:paraId="1E25027C" w14:textId="02B7B9FC" w:rsidR="00FE5507" w:rsidRPr="00804CF9" w:rsidRDefault="003D704D" w:rsidP="00802254">
      <w:pPr>
        <w:pStyle w:val="Title"/>
        <w:rPr>
          <w:rFonts w:ascii="Calibri" w:eastAsia="Cambria" w:hAnsi="Calibri" w:cs="Calibri"/>
        </w:rPr>
      </w:pPr>
      <w:r w:rsidRPr="00804CF9">
        <w:rPr>
          <w:rFonts w:ascii="Calibri" w:eastAsia="Cambria" w:hAnsi="Calibri" w:cs="Calibri"/>
        </w:rPr>
        <w:lastRenderedPageBreak/>
        <w:t>Cybersecurity Overview</w:t>
      </w:r>
    </w:p>
    <w:p w14:paraId="39B3DD3D" w14:textId="2EF196B8" w:rsidR="002C5F0A" w:rsidRPr="00804CF9" w:rsidRDefault="002C5F0A" w:rsidP="00802254">
      <w:pPr>
        <w:pStyle w:val="Heading1"/>
        <w:keepNext w:val="0"/>
        <w:keepLines w:val="0"/>
        <w:spacing w:line="240" w:lineRule="auto"/>
        <w:rPr>
          <w:rFonts w:ascii="Calibri" w:eastAsia="Cambria" w:hAnsi="Calibri" w:cs="Calibri"/>
        </w:rPr>
      </w:pPr>
      <w:bookmarkStart w:id="8" w:name="_Toc975148010"/>
      <w:bookmarkStart w:id="9" w:name="_Toc440778668"/>
      <w:r w:rsidRPr="00804CF9">
        <w:rPr>
          <w:rFonts w:ascii="Calibri" w:eastAsia="Cambria" w:hAnsi="Calibri" w:cs="Calibri"/>
        </w:rPr>
        <w:t>Preventing Phishing Attacks</w:t>
      </w:r>
      <w:bookmarkEnd w:id="8"/>
      <w:bookmarkEnd w:id="9"/>
    </w:p>
    <w:p w14:paraId="443B46ED" w14:textId="04C0E9FE" w:rsidR="002C5F0A" w:rsidRPr="00804CF9" w:rsidRDefault="002C5F0A" w:rsidP="00802254">
      <w:pPr>
        <w:spacing w:line="240" w:lineRule="auto"/>
        <w:rPr>
          <w:rFonts w:ascii="Calibri" w:eastAsia="Cambria" w:hAnsi="Calibri" w:cs="Calibri"/>
        </w:rPr>
      </w:pPr>
      <w:r w:rsidRPr="00804CF9">
        <w:rPr>
          <w:rFonts w:ascii="Calibri" w:eastAsia="Cambria" w:hAnsi="Calibri" w:cs="Calibri"/>
        </w:rPr>
        <w:t xml:space="preserve">The best actions to take to prevent phishing attacks is to protect your personal information. Also keep passwords strong and updated frequently. Obtaining personal information is often the cause of phishing attacks. Password protection is crucial to your system's security as well as your own personal protection. </w:t>
      </w:r>
    </w:p>
    <w:p w14:paraId="311CBCCD" w14:textId="77777777" w:rsidR="002C5F0A" w:rsidRPr="00804CF9" w:rsidRDefault="002C5F0A" w:rsidP="00802254">
      <w:pPr>
        <w:pStyle w:val="Heading1"/>
        <w:keepNext w:val="0"/>
        <w:keepLines w:val="0"/>
        <w:spacing w:line="240" w:lineRule="auto"/>
        <w:rPr>
          <w:rFonts w:ascii="Calibri" w:eastAsia="Cambria" w:hAnsi="Calibri" w:cs="Calibri"/>
        </w:rPr>
      </w:pPr>
      <w:bookmarkStart w:id="10" w:name="_Toc1400157774"/>
      <w:bookmarkStart w:id="11" w:name="_Toc630124397"/>
      <w:r w:rsidRPr="00804CF9">
        <w:rPr>
          <w:rFonts w:ascii="Calibri" w:eastAsia="Cambria" w:hAnsi="Calibri" w:cs="Calibri"/>
        </w:rPr>
        <w:t>Employee Training on SIEM Usage</w:t>
      </w:r>
      <w:bookmarkEnd w:id="10"/>
      <w:bookmarkEnd w:id="11"/>
      <w:r w:rsidRPr="00804CF9">
        <w:rPr>
          <w:rFonts w:ascii="Calibri" w:eastAsia="Cambria" w:hAnsi="Calibri" w:cs="Calibri"/>
        </w:rPr>
        <w:t xml:space="preserve"> </w:t>
      </w:r>
    </w:p>
    <w:p w14:paraId="3683E1FC" w14:textId="77777777" w:rsidR="002C5F0A" w:rsidRPr="00804CF9" w:rsidRDefault="002C5F0A" w:rsidP="00802254">
      <w:pPr>
        <w:spacing w:line="240" w:lineRule="auto"/>
        <w:rPr>
          <w:rFonts w:ascii="Calibri" w:hAnsi="Calibri" w:cs="Calibri"/>
        </w:rPr>
      </w:pPr>
      <w:r w:rsidRPr="00804CF9">
        <w:rPr>
          <w:rFonts w:ascii="Calibri" w:hAnsi="Calibri" w:cs="Calibri"/>
        </w:rPr>
        <w:t xml:space="preserve">Using SIEM tools to monitor data in your system is an advantage so security teams can detect a </w:t>
      </w:r>
      <w:bookmarkStart w:id="12" w:name="_Int_hEQCrfuv"/>
      <w:r w:rsidRPr="00804CF9">
        <w:rPr>
          <w:rFonts w:ascii="Calibri" w:hAnsi="Calibri" w:cs="Calibri"/>
        </w:rPr>
        <w:t>possible threat</w:t>
      </w:r>
      <w:bookmarkEnd w:id="12"/>
      <w:r w:rsidRPr="00804CF9">
        <w:rPr>
          <w:rFonts w:ascii="Calibri" w:hAnsi="Calibri" w:cs="Calibri"/>
        </w:rPr>
        <w:t xml:space="preserve"> to your network. These tools typically include log management, event correlation, and incident monitoring to better provide security to your system. Utilizing management tools is a way to stay a step ahead of cybersecurity threats. </w:t>
      </w:r>
    </w:p>
    <w:p w14:paraId="7C814E65" w14:textId="61F6FB95" w:rsidR="002C5F0A" w:rsidRPr="00804CF9" w:rsidRDefault="002C5F0A" w:rsidP="00802254">
      <w:pPr>
        <w:pStyle w:val="Heading1"/>
        <w:keepNext w:val="0"/>
        <w:keepLines w:val="0"/>
        <w:spacing w:line="240" w:lineRule="auto"/>
        <w:rPr>
          <w:rFonts w:ascii="Calibri" w:hAnsi="Calibri" w:cs="Calibri"/>
        </w:rPr>
      </w:pPr>
      <w:bookmarkStart w:id="13" w:name="_Toc175398862"/>
      <w:bookmarkStart w:id="14" w:name="_Toc93434418"/>
      <w:r w:rsidRPr="00804CF9">
        <w:rPr>
          <w:rFonts w:ascii="Calibri" w:eastAsia="Cambria" w:hAnsi="Calibri" w:cs="Calibri"/>
        </w:rPr>
        <w:t>Ensuring Firewall Implementation</w:t>
      </w:r>
      <w:bookmarkEnd w:id="13"/>
      <w:bookmarkEnd w:id="14"/>
      <w:r w:rsidRPr="00804CF9">
        <w:rPr>
          <w:rFonts w:ascii="Calibri" w:eastAsia="Cambria" w:hAnsi="Calibri" w:cs="Calibri"/>
        </w:rPr>
        <w:t xml:space="preserve"> </w:t>
      </w:r>
    </w:p>
    <w:p w14:paraId="07A96E55" w14:textId="77777777" w:rsidR="002C5F0A" w:rsidRPr="00804CF9" w:rsidRDefault="002C5F0A" w:rsidP="00802254">
      <w:pPr>
        <w:spacing w:line="240" w:lineRule="auto"/>
        <w:rPr>
          <w:rFonts w:ascii="Calibri" w:hAnsi="Calibri" w:cs="Calibri"/>
        </w:rPr>
      </w:pPr>
      <w:r w:rsidRPr="00804CF9">
        <w:rPr>
          <w:rFonts w:ascii="Calibri" w:hAnsi="Calibri" w:cs="Calibri"/>
        </w:rPr>
        <w:t xml:space="preserve">Firewalls should remain connected to a network to ensure </w:t>
      </w:r>
      <w:bookmarkStart w:id="15" w:name="_Int_9ZbZihpy"/>
      <w:proofErr w:type="gramStart"/>
      <w:r w:rsidRPr="00804CF9">
        <w:rPr>
          <w:rFonts w:ascii="Calibri" w:hAnsi="Calibri" w:cs="Calibri"/>
        </w:rPr>
        <w:t>its</w:t>
      </w:r>
      <w:bookmarkEnd w:id="15"/>
      <w:proofErr w:type="gramEnd"/>
      <w:r w:rsidRPr="00804CF9">
        <w:rPr>
          <w:rFonts w:ascii="Calibri" w:hAnsi="Calibri" w:cs="Calibri"/>
        </w:rPr>
        <w:t xml:space="preserve"> protection. The performance of the </w:t>
      </w:r>
      <w:bookmarkStart w:id="16" w:name="_Int_aGksDu9l"/>
      <w:r w:rsidRPr="00804CF9">
        <w:rPr>
          <w:rFonts w:ascii="Calibri" w:hAnsi="Calibri" w:cs="Calibri"/>
        </w:rPr>
        <w:t>firewall</w:t>
      </w:r>
      <w:bookmarkEnd w:id="16"/>
      <w:r w:rsidRPr="00804CF9">
        <w:rPr>
          <w:rFonts w:ascii="Calibri" w:hAnsi="Calibri" w:cs="Calibri"/>
        </w:rPr>
        <w:t xml:space="preserve"> should be optimal during employee usage. The </w:t>
      </w:r>
      <w:bookmarkStart w:id="17" w:name="_Int_Nw8uSo73"/>
      <w:r w:rsidRPr="00804CF9">
        <w:rPr>
          <w:rFonts w:ascii="Calibri" w:hAnsi="Calibri" w:cs="Calibri"/>
        </w:rPr>
        <w:t>firewall</w:t>
      </w:r>
      <w:bookmarkEnd w:id="17"/>
      <w:r w:rsidRPr="00804CF9">
        <w:rPr>
          <w:rFonts w:ascii="Calibri" w:hAnsi="Calibri" w:cs="Calibri"/>
        </w:rPr>
        <w:t xml:space="preserve"> should not interfere with any user applications. It should also manage data usage to comply with company policies. </w:t>
      </w:r>
    </w:p>
    <w:p w14:paraId="09FA6D40" w14:textId="7053DFE9" w:rsidR="002C5F0A" w:rsidRPr="00804CF9" w:rsidRDefault="002C5F0A" w:rsidP="00802254">
      <w:pPr>
        <w:pStyle w:val="Heading1"/>
        <w:keepNext w:val="0"/>
        <w:keepLines w:val="0"/>
        <w:spacing w:line="240" w:lineRule="auto"/>
        <w:rPr>
          <w:rFonts w:ascii="Calibri" w:eastAsia="Cambria" w:hAnsi="Calibri" w:cs="Calibri"/>
        </w:rPr>
      </w:pPr>
      <w:bookmarkStart w:id="18" w:name="_Toc1533363159"/>
      <w:bookmarkStart w:id="19" w:name="_Toc1317236960"/>
      <w:r w:rsidRPr="00804CF9">
        <w:rPr>
          <w:rFonts w:ascii="Calibri" w:eastAsia="Cambria" w:hAnsi="Calibri" w:cs="Calibri"/>
        </w:rPr>
        <w:t>Other Basic Security Measures</w:t>
      </w:r>
      <w:bookmarkEnd w:id="18"/>
      <w:bookmarkEnd w:id="19"/>
    </w:p>
    <w:p w14:paraId="673DF6D5" w14:textId="290CCCF4" w:rsidR="002C5F0A" w:rsidRPr="00804CF9" w:rsidRDefault="002C5F0A" w:rsidP="00802254">
      <w:pPr>
        <w:spacing w:line="240" w:lineRule="auto"/>
        <w:rPr>
          <w:rFonts w:ascii="Calibri" w:eastAsia="Cambria" w:hAnsi="Calibri" w:cs="Calibri"/>
        </w:rPr>
      </w:pPr>
      <w:r w:rsidRPr="00804CF9">
        <w:rPr>
          <w:rFonts w:ascii="Calibri" w:eastAsia="Cambria" w:hAnsi="Calibri" w:cs="Calibri"/>
        </w:rPr>
        <w:t xml:space="preserve">Maintaining good practices within the workplace like not sharing any external hard drives or plugging in personal devices such as phones or laptops that could be a concern for cyber security. Keep data protected and report any suspicious activity, like non-company emails, to your IT department. </w:t>
      </w:r>
    </w:p>
    <w:p w14:paraId="72F2F8CF" w14:textId="089ACC20" w:rsidR="00577ABE" w:rsidRPr="00804CF9" w:rsidRDefault="001B2167" w:rsidP="00802254">
      <w:pPr>
        <w:spacing w:line="240" w:lineRule="auto"/>
        <w:rPr>
          <w:rFonts w:ascii="Calibri" w:eastAsia="Cambria" w:hAnsi="Calibri" w:cs="Calibri"/>
        </w:rPr>
      </w:pPr>
      <w:r w:rsidRPr="00804CF9">
        <w:rPr>
          <w:rFonts w:ascii="Calibri" w:hAnsi="Calibri" w:cs="Calibri"/>
          <w:noProof/>
        </w:rPr>
        <w:drawing>
          <wp:anchor distT="0" distB="0" distL="114300" distR="114300" simplePos="0" relativeHeight="251661312" behindDoc="1" locked="0" layoutInCell="1" allowOverlap="1" wp14:anchorId="01BEF861" wp14:editId="35959076">
            <wp:simplePos x="0" y="0"/>
            <wp:positionH relativeFrom="margin">
              <wp:align>center</wp:align>
            </wp:positionH>
            <wp:positionV relativeFrom="paragraph">
              <wp:posOffset>221285</wp:posOffset>
            </wp:positionV>
            <wp:extent cx="2909455" cy="2909455"/>
            <wp:effectExtent l="0" t="0" r="5715" b="5715"/>
            <wp:wrapNone/>
            <wp:docPr id="1084678121" name="Picture 7" descr="Thumbnail Imag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Thumbnail Image "/>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909455" cy="2909455"/>
                    </a:xfrm>
                    <a:prstGeom prst="rect">
                      <a:avLst/>
                    </a:prstGeom>
                    <a:noFill/>
                    <a:ln>
                      <a:noFill/>
                    </a:ln>
                  </pic:spPr>
                </pic:pic>
              </a:graphicData>
            </a:graphic>
          </wp:anchor>
        </w:drawing>
      </w:r>
    </w:p>
    <w:p w14:paraId="197936B1" w14:textId="23E0F81A" w:rsidR="002C5F0A" w:rsidRPr="00804CF9" w:rsidRDefault="002C5F0A" w:rsidP="00802254">
      <w:pPr>
        <w:pStyle w:val="Title"/>
        <w:rPr>
          <w:rFonts w:ascii="Calibri" w:eastAsia="Cambria" w:hAnsi="Calibri" w:cs="Calibri"/>
        </w:rPr>
      </w:pPr>
    </w:p>
    <w:p w14:paraId="10EFAA38" w14:textId="77777777" w:rsidR="002C5F0A" w:rsidRPr="00804CF9" w:rsidRDefault="002C5F0A" w:rsidP="00802254">
      <w:pPr>
        <w:pStyle w:val="Title"/>
        <w:rPr>
          <w:rFonts w:ascii="Calibri" w:eastAsia="Cambria" w:hAnsi="Calibri" w:cs="Calibri"/>
        </w:rPr>
      </w:pPr>
    </w:p>
    <w:p w14:paraId="27D9A8D9" w14:textId="77777777" w:rsidR="002C5F0A" w:rsidRPr="00804CF9" w:rsidRDefault="002C5F0A" w:rsidP="00802254">
      <w:pPr>
        <w:pStyle w:val="Title"/>
        <w:rPr>
          <w:rFonts w:ascii="Calibri" w:eastAsia="Cambria" w:hAnsi="Calibri" w:cs="Calibri"/>
        </w:rPr>
      </w:pPr>
    </w:p>
    <w:p w14:paraId="07521F61" w14:textId="77777777" w:rsidR="002C5F0A" w:rsidRPr="00804CF9" w:rsidRDefault="002C5F0A" w:rsidP="00802254">
      <w:pPr>
        <w:pStyle w:val="Title"/>
        <w:rPr>
          <w:rFonts w:ascii="Calibri" w:eastAsia="Cambria" w:hAnsi="Calibri" w:cs="Calibri"/>
        </w:rPr>
      </w:pPr>
    </w:p>
    <w:p w14:paraId="7FF3856B" w14:textId="77777777" w:rsidR="002C5F0A" w:rsidRPr="00804CF9" w:rsidRDefault="002C5F0A" w:rsidP="00802254">
      <w:pPr>
        <w:pStyle w:val="Title"/>
        <w:rPr>
          <w:rFonts w:ascii="Calibri" w:eastAsia="Cambria" w:hAnsi="Calibri" w:cs="Calibri"/>
        </w:rPr>
      </w:pPr>
    </w:p>
    <w:p w14:paraId="3BAA3B6E" w14:textId="77777777" w:rsidR="002C5F0A" w:rsidRPr="00804CF9" w:rsidRDefault="002C5F0A" w:rsidP="00802254">
      <w:pPr>
        <w:pStyle w:val="Title"/>
        <w:rPr>
          <w:rFonts w:ascii="Calibri" w:eastAsia="Cambria" w:hAnsi="Calibri" w:cs="Calibri"/>
        </w:rPr>
      </w:pPr>
    </w:p>
    <w:p w14:paraId="14251922" w14:textId="5153A39D" w:rsidR="002D5715" w:rsidRPr="00804CF9" w:rsidRDefault="00577ABE" w:rsidP="00802254">
      <w:pPr>
        <w:pStyle w:val="Title"/>
        <w:rPr>
          <w:rFonts w:ascii="Calibri" w:eastAsia="Cambria" w:hAnsi="Calibri" w:cs="Calibri"/>
        </w:rPr>
      </w:pPr>
      <w:r w:rsidRPr="00804CF9">
        <w:rPr>
          <w:rFonts w:ascii="Calibri" w:eastAsia="Cambria" w:hAnsi="Calibri" w:cs="Calibri"/>
        </w:rPr>
        <w:lastRenderedPageBreak/>
        <w:t>Network Trafficking and Monitoring Challenges</w:t>
      </w:r>
    </w:p>
    <w:p w14:paraId="1E85B364" w14:textId="77777777" w:rsidR="002C5F0A" w:rsidRPr="00804CF9" w:rsidRDefault="002C5F0A" w:rsidP="00802254">
      <w:pPr>
        <w:spacing w:line="240" w:lineRule="auto"/>
        <w:rPr>
          <w:rFonts w:ascii="Calibri" w:hAnsi="Calibri" w:cs="Calibri"/>
        </w:rPr>
      </w:pPr>
      <w:bookmarkStart w:id="20" w:name="_Toc2082533211"/>
      <w:bookmarkStart w:id="21" w:name="_Toc452063325"/>
    </w:p>
    <w:p w14:paraId="4B48F801" w14:textId="77777777" w:rsidR="002C5F0A" w:rsidRPr="00804CF9" w:rsidRDefault="002C5F0A" w:rsidP="00802254">
      <w:pPr>
        <w:spacing w:line="240" w:lineRule="auto"/>
        <w:rPr>
          <w:rFonts w:ascii="Calibri" w:hAnsi="Calibri" w:cs="Calibri"/>
        </w:rPr>
      </w:pPr>
    </w:p>
    <w:p w14:paraId="7360A562" w14:textId="77777777" w:rsidR="002C5F0A" w:rsidRPr="00804CF9" w:rsidRDefault="002C5F0A" w:rsidP="00802254">
      <w:pPr>
        <w:spacing w:line="240" w:lineRule="auto"/>
        <w:rPr>
          <w:rFonts w:ascii="Calibri" w:hAnsi="Calibri" w:cs="Calibri"/>
        </w:rPr>
        <w:sectPr w:rsidR="002C5F0A" w:rsidRPr="00804CF9">
          <w:headerReference w:type="default" r:id="rId12"/>
          <w:footerReference w:type="default" r:id="rId13"/>
          <w:pgSz w:w="12240" w:h="15840"/>
          <w:pgMar w:top="1440" w:right="1440" w:bottom="1440" w:left="1440" w:header="720" w:footer="720" w:gutter="0"/>
          <w:cols w:space="720"/>
          <w:docGrid w:linePitch="360"/>
        </w:sectPr>
      </w:pPr>
    </w:p>
    <w:p w14:paraId="1C32B2AE" w14:textId="14329DF8" w:rsidR="00374E5C" w:rsidRPr="00804CF9" w:rsidRDefault="00374E5C" w:rsidP="00802254">
      <w:pPr>
        <w:pStyle w:val="Heading1"/>
        <w:keepNext w:val="0"/>
        <w:keepLines w:val="0"/>
        <w:spacing w:line="240" w:lineRule="auto"/>
        <w:rPr>
          <w:rFonts w:ascii="Calibri" w:eastAsia="Cambria" w:hAnsi="Calibri" w:cs="Calibri"/>
        </w:rPr>
      </w:pPr>
      <w:r w:rsidRPr="00804CF9">
        <w:rPr>
          <w:rFonts w:ascii="Calibri" w:eastAsia="Cambria" w:hAnsi="Calibri" w:cs="Calibri"/>
        </w:rPr>
        <w:t>Current Network Traffic Monitoring Practices:</w:t>
      </w:r>
      <w:bookmarkEnd w:id="20"/>
      <w:bookmarkEnd w:id="21"/>
    </w:p>
    <w:p w14:paraId="6655E722" w14:textId="117A83E1" w:rsidR="718D649F" w:rsidRPr="00804CF9" w:rsidRDefault="718D649F" w:rsidP="00802254">
      <w:pPr>
        <w:pStyle w:val="ListParagraph"/>
        <w:numPr>
          <w:ilvl w:val="0"/>
          <w:numId w:val="2"/>
        </w:numPr>
        <w:spacing w:line="240" w:lineRule="auto"/>
        <w:rPr>
          <w:rFonts w:ascii="Calibri" w:eastAsia="Cambria" w:hAnsi="Calibri" w:cs="Calibri"/>
        </w:rPr>
      </w:pPr>
      <w:r w:rsidRPr="00804CF9">
        <w:rPr>
          <w:rFonts w:ascii="Calibri" w:eastAsia="Cambria" w:hAnsi="Calibri" w:cs="Calibri"/>
        </w:rPr>
        <w:t>Network Device Monitoring</w:t>
      </w:r>
    </w:p>
    <w:p w14:paraId="6E2A2471" w14:textId="5DDEC671" w:rsidR="718D649F" w:rsidRPr="00804CF9" w:rsidRDefault="718D649F" w:rsidP="00802254">
      <w:pPr>
        <w:pStyle w:val="ListParagraph"/>
        <w:numPr>
          <w:ilvl w:val="0"/>
          <w:numId w:val="2"/>
        </w:numPr>
        <w:spacing w:line="240" w:lineRule="auto"/>
        <w:rPr>
          <w:rFonts w:ascii="Calibri" w:eastAsia="Cambria" w:hAnsi="Calibri" w:cs="Calibri"/>
        </w:rPr>
      </w:pPr>
      <w:r w:rsidRPr="00804CF9">
        <w:rPr>
          <w:rFonts w:ascii="Calibri" w:eastAsia="Cambria" w:hAnsi="Calibri" w:cs="Calibri"/>
        </w:rPr>
        <w:t>Server Monitoring</w:t>
      </w:r>
    </w:p>
    <w:p w14:paraId="4C573448" w14:textId="4AFDFF99" w:rsidR="718D649F" w:rsidRPr="00804CF9" w:rsidRDefault="718D649F" w:rsidP="00802254">
      <w:pPr>
        <w:pStyle w:val="ListParagraph"/>
        <w:numPr>
          <w:ilvl w:val="0"/>
          <w:numId w:val="2"/>
        </w:numPr>
        <w:spacing w:line="240" w:lineRule="auto"/>
        <w:rPr>
          <w:rFonts w:ascii="Calibri" w:eastAsia="Cambria" w:hAnsi="Calibri" w:cs="Calibri"/>
        </w:rPr>
      </w:pPr>
      <w:r w:rsidRPr="00804CF9">
        <w:rPr>
          <w:rFonts w:ascii="Calibri" w:eastAsia="Cambria" w:hAnsi="Calibri" w:cs="Calibri"/>
        </w:rPr>
        <w:t>Alarms and Notifications</w:t>
      </w:r>
    </w:p>
    <w:p w14:paraId="3FFEBEF3" w14:textId="2AED97A5" w:rsidR="718D649F" w:rsidRPr="00804CF9" w:rsidRDefault="718D649F" w:rsidP="00802254">
      <w:pPr>
        <w:pStyle w:val="ListParagraph"/>
        <w:numPr>
          <w:ilvl w:val="0"/>
          <w:numId w:val="2"/>
        </w:numPr>
        <w:spacing w:line="240" w:lineRule="auto"/>
        <w:rPr>
          <w:rFonts w:ascii="Calibri" w:eastAsia="Cambria" w:hAnsi="Calibri" w:cs="Calibri"/>
        </w:rPr>
      </w:pPr>
      <w:r w:rsidRPr="00804CF9">
        <w:rPr>
          <w:rFonts w:ascii="Calibri" w:eastAsia="Cambria" w:hAnsi="Calibri" w:cs="Calibri"/>
        </w:rPr>
        <w:t>Hardware Monitoring</w:t>
      </w:r>
    </w:p>
    <w:p w14:paraId="48B645C5" w14:textId="161BA663" w:rsidR="718D649F" w:rsidRPr="00804CF9" w:rsidRDefault="718D649F" w:rsidP="00802254">
      <w:pPr>
        <w:pStyle w:val="ListParagraph"/>
        <w:numPr>
          <w:ilvl w:val="0"/>
          <w:numId w:val="2"/>
        </w:numPr>
        <w:spacing w:line="240" w:lineRule="auto"/>
        <w:rPr>
          <w:rFonts w:ascii="Calibri" w:eastAsia="Cambria" w:hAnsi="Calibri" w:cs="Calibri"/>
        </w:rPr>
      </w:pPr>
      <w:r w:rsidRPr="00804CF9">
        <w:rPr>
          <w:rFonts w:ascii="Calibri" w:eastAsia="Cambria" w:hAnsi="Calibri" w:cs="Calibri"/>
        </w:rPr>
        <w:t xml:space="preserve">User Specific Dashboards </w:t>
      </w:r>
    </w:p>
    <w:p w14:paraId="427D20A3" w14:textId="147089A8" w:rsidR="00374E5C" w:rsidRPr="00804CF9" w:rsidRDefault="00374E5C" w:rsidP="00802254">
      <w:pPr>
        <w:spacing w:line="240" w:lineRule="auto"/>
        <w:rPr>
          <w:rFonts w:ascii="Calibri" w:eastAsia="Cambria" w:hAnsi="Calibri" w:cs="Calibri"/>
        </w:rPr>
      </w:pPr>
    </w:p>
    <w:p w14:paraId="58DC0F3A" w14:textId="093C2006" w:rsidR="00374E5C" w:rsidRPr="00804CF9" w:rsidRDefault="00374E5C" w:rsidP="00802254">
      <w:pPr>
        <w:pStyle w:val="Heading1"/>
        <w:keepNext w:val="0"/>
        <w:keepLines w:val="0"/>
        <w:spacing w:line="240" w:lineRule="auto"/>
        <w:rPr>
          <w:rFonts w:ascii="Calibri" w:eastAsia="Cambria" w:hAnsi="Calibri" w:cs="Calibri"/>
        </w:rPr>
      </w:pPr>
      <w:bookmarkStart w:id="22" w:name="_Toc1182383756"/>
      <w:bookmarkStart w:id="23" w:name="_Toc1864098606"/>
      <w:r w:rsidRPr="00804CF9">
        <w:rPr>
          <w:rFonts w:ascii="Calibri" w:eastAsia="Cambria" w:hAnsi="Calibri" w:cs="Calibri"/>
        </w:rPr>
        <w:t>Identified Issues and Vulnerabilities:</w:t>
      </w:r>
      <w:bookmarkEnd w:id="22"/>
      <w:bookmarkEnd w:id="23"/>
    </w:p>
    <w:p w14:paraId="73EE0FA5" w14:textId="795E35FC" w:rsidR="00F7492E" w:rsidRPr="00804CF9" w:rsidRDefault="16A86FD7" w:rsidP="00802254">
      <w:pPr>
        <w:pStyle w:val="ListParagraph"/>
        <w:numPr>
          <w:ilvl w:val="0"/>
          <w:numId w:val="2"/>
        </w:numPr>
        <w:spacing w:line="240" w:lineRule="auto"/>
        <w:rPr>
          <w:rFonts w:ascii="Calibri" w:eastAsia="Cambria" w:hAnsi="Calibri" w:cs="Calibri"/>
        </w:rPr>
      </w:pPr>
      <w:r w:rsidRPr="00804CF9">
        <w:rPr>
          <w:rFonts w:ascii="Calibri" w:eastAsia="Cambria" w:hAnsi="Calibri" w:cs="Calibri"/>
        </w:rPr>
        <w:t>Lack of network visibility</w:t>
      </w:r>
    </w:p>
    <w:p w14:paraId="499703E2" w14:textId="77F0DB84" w:rsidR="00F7492E" w:rsidRPr="00804CF9" w:rsidRDefault="16A86FD7" w:rsidP="00802254">
      <w:pPr>
        <w:pStyle w:val="ListParagraph"/>
        <w:numPr>
          <w:ilvl w:val="0"/>
          <w:numId w:val="2"/>
        </w:numPr>
        <w:spacing w:line="240" w:lineRule="auto"/>
        <w:rPr>
          <w:rFonts w:ascii="Calibri" w:eastAsia="Cambria" w:hAnsi="Calibri" w:cs="Calibri"/>
        </w:rPr>
      </w:pPr>
      <w:r w:rsidRPr="00804CF9">
        <w:rPr>
          <w:rFonts w:ascii="Calibri" w:eastAsia="Cambria" w:hAnsi="Calibri" w:cs="Calibri"/>
        </w:rPr>
        <w:t>Monitoring performance</w:t>
      </w:r>
    </w:p>
    <w:p w14:paraId="573A93C8" w14:textId="301F4E1B" w:rsidR="00F7492E" w:rsidRPr="00804CF9" w:rsidRDefault="16A86FD7" w:rsidP="00802254">
      <w:pPr>
        <w:pStyle w:val="ListParagraph"/>
        <w:numPr>
          <w:ilvl w:val="0"/>
          <w:numId w:val="2"/>
        </w:numPr>
        <w:spacing w:line="240" w:lineRule="auto"/>
        <w:rPr>
          <w:rFonts w:ascii="Calibri" w:eastAsia="Cambria" w:hAnsi="Calibri" w:cs="Calibri"/>
        </w:rPr>
      </w:pPr>
      <w:r w:rsidRPr="00804CF9">
        <w:rPr>
          <w:rFonts w:ascii="Calibri" w:eastAsia="Cambria" w:hAnsi="Calibri" w:cs="Calibri"/>
        </w:rPr>
        <w:t>Planning network growth</w:t>
      </w:r>
    </w:p>
    <w:p w14:paraId="12756DD7" w14:textId="6BD116BB" w:rsidR="00F7492E" w:rsidRPr="00804CF9" w:rsidRDefault="16A86FD7" w:rsidP="00802254">
      <w:pPr>
        <w:pStyle w:val="ListParagraph"/>
        <w:numPr>
          <w:ilvl w:val="0"/>
          <w:numId w:val="2"/>
        </w:numPr>
        <w:spacing w:line="240" w:lineRule="auto"/>
        <w:rPr>
          <w:rFonts w:ascii="Calibri" w:eastAsia="Cambria" w:hAnsi="Calibri" w:cs="Calibri"/>
        </w:rPr>
      </w:pPr>
      <w:r w:rsidRPr="00804CF9">
        <w:rPr>
          <w:rFonts w:ascii="Calibri" w:eastAsia="Cambria" w:hAnsi="Calibri" w:cs="Calibri"/>
        </w:rPr>
        <w:t>Configuration Management</w:t>
      </w:r>
    </w:p>
    <w:p w14:paraId="59E541D5" w14:textId="43388E44" w:rsidR="00F7492E" w:rsidRPr="00804CF9" w:rsidRDefault="16A86FD7" w:rsidP="00802254">
      <w:pPr>
        <w:pStyle w:val="ListParagraph"/>
        <w:numPr>
          <w:ilvl w:val="0"/>
          <w:numId w:val="2"/>
        </w:numPr>
        <w:spacing w:line="240" w:lineRule="auto"/>
        <w:rPr>
          <w:rFonts w:ascii="Calibri" w:eastAsia="Cambria" w:hAnsi="Calibri" w:cs="Calibri"/>
        </w:rPr>
      </w:pPr>
      <w:r w:rsidRPr="00804CF9">
        <w:rPr>
          <w:rFonts w:ascii="Calibri" w:eastAsia="Cambria" w:hAnsi="Calibri" w:cs="Calibri"/>
        </w:rPr>
        <w:t>Access to remote sites</w:t>
      </w:r>
    </w:p>
    <w:p w14:paraId="44B965C9" w14:textId="6D78B94E" w:rsidR="00F7492E" w:rsidRPr="00804CF9" w:rsidRDefault="00F7492E" w:rsidP="00802254">
      <w:pPr>
        <w:spacing w:line="240" w:lineRule="auto"/>
        <w:rPr>
          <w:rFonts w:ascii="Calibri" w:eastAsia="Cambria" w:hAnsi="Calibri" w:cs="Calibri"/>
          <w:color w:val="2F5496" w:themeColor="accent1" w:themeShade="BF"/>
          <w:sz w:val="32"/>
          <w:szCs w:val="32"/>
        </w:rPr>
      </w:pPr>
    </w:p>
    <w:p w14:paraId="623B1FF0" w14:textId="2749AFE0" w:rsidR="00F7492E" w:rsidRPr="00804CF9" w:rsidRDefault="00E8699A" w:rsidP="00802254">
      <w:pPr>
        <w:spacing w:line="240" w:lineRule="auto"/>
        <w:rPr>
          <w:rFonts w:ascii="Calibri" w:eastAsia="Cambria" w:hAnsi="Calibri" w:cs="Calibri"/>
          <w:color w:val="2F5496" w:themeColor="accent1" w:themeShade="BF"/>
          <w:sz w:val="32"/>
          <w:szCs w:val="32"/>
        </w:rPr>
      </w:pPr>
      <w:r w:rsidRPr="00804CF9">
        <w:rPr>
          <w:rFonts w:ascii="Calibri" w:hAnsi="Calibri" w:cs="Calibri"/>
          <w:noProof/>
        </w:rPr>
        <w:drawing>
          <wp:inline distT="0" distB="0" distL="0" distR="0" wp14:anchorId="0D359BA2" wp14:editId="2D88AA2F">
            <wp:extent cx="3372063" cy="5391398"/>
            <wp:effectExtent l="0" t="0" r="0" b="0"/>
            <wp:docPr id="1855027588" name="Picture 14" descr="A picture containing text, screenshot, documen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027588" name="Picture 14" descr="A picture containing text, screenshot, document, font&#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384444" cy="5411193"/>
                    </a:xfrm>
                    <a:prstGeom prst="rect">
                      <a:avLst/>
                    </a:prstGeom>
                    <a:noFill/>
                    <a:ln>
                      <a:noFill/>
                    </a:ln>
                  </pic:spPr>
                </pic:pic>
              </a:graphicData>
            </a:graphic>
          </wp:inline>
        </w:drawing>
      </w:r>
      <w:r w:rsidR="00F7492E" w:rsidRPr="00804CF9">
        <w:rPr>
          <w:rFonts w:ascii="Calibri" w:eastAsia="Cambria" w:hAnsi="Calibri" w:cs="Calibri"/>
          <w:color w:val="2F5496" w:themeColor="accent1" w:themeShade="BF"/>
          <w:sz w:val="32"/>
          <w:szCs w:val="32"/>
        </w:rPr>
        <w:br w:type="page"/>
      </w:r>
    </w:p>
    <w:p w14:paraId="5DB593EA" w14:textId="77777777" w:rsidR="0072027C" w:rsidRPr="00804CF9" w:rsidRDefault="0072027C" w:rsidP="00802254">
      <w:pPr>
        <w:pStyle w:val="Title"/>
        <w:rPr>
          <w:rFonts w:ascii="Calibri" w:eastAsia="Cambria" w:hAnsi="Calibri" w:cs="Calibri"/>
        </w:rPr>
        <w:sectPr w:rsidR="0072027C" w:rsidRPr="00804CF9" w:rsidSect="0072027C">
          <w:type w:val="continuous"/>
          <w:pgSz w:w="12240" w:h="15840"/>
          <w:pgMar w:top="1440" w:right="1440" w:bottom="1440" w:left="1440" w:header="720" w:footer="720" w:gutter="0"/>
          <w:cols w:num="2" w:space="720"/>
          <w:docGrid w:linePitch="360"/>
        </w:sectPr>
      </w:pPr>
    </w:p>
    <w:p w14:paraId="6896ABCC" w14:textId="705736EF" w:rsidR="00802F00" w:rsidRPr="00804CF9" w:rsidRDefault="00F7492E" w:rsidP="00802254">
      <w:pPr>
        <w:pStyle w:val="Title"/>
        <w:rPr>
          <w:rFonts w:ascii="Calibri" w:eastAsia="Cambria" w:hAnsi="Calibri" w:cs="Calibri"/>
        </w:rPr>
      </w:pPr>
      <w:r w:rsidRPr="00804CF9">
        <w:rPr>
          <w:rFonts w:ascii="Calibri" w:eastAsia="Cambria" w:hAnsi="Calibri" w:cs="Calibri"/>
        </w:rPr>
        <w:lastRenderedPageBreak/>
        <w:t>Recommended Solutions</w:t>
      </w:r>
    </w:p>
    <w:p w14:paraId="471CD347" w14:textId="00189C1D" w:rsidR="00802F00" w:rsidRPr="00804CF9" w:rsidRDefault="00802F00" w:rsidP="00802254">
      <w:pPr>
        <w:pStyle w:val="Heading1"/>
        <w:keepNext w:val="0"/>
        <w:keepLines w:val="0"/>
        <w:spacing w:line="240" w:lineRule="auto"/>
        <w:rPr>
          <w:rFonts w:ascii="Calibri" w:eastAsia="Cambria" w:hAnsi="Calibri" w:cs="Calibri"/>
        </w:rPr>
      </w:pPr>
      <w:bookmarkStart w:id="24" w:name="_Toc286742057"/>
      <w:bookmarkStart w:id="25" w:name="_Toc1161526144"/>
      <w:r w:rsidRPr="00804CF9">
        <w:rPr>
          <w:rFonts w:ascii="Calibri" w:eastAsia="Cambria" w:hAnsi="Calibri" w:cs="Calibri"/>
        </w:rPr>
        <w:t>Improved Phishing Awareness Program:</w:t>
      </w:r>
      <w:bookmarkEnd w:id="24"/>
      <w:bookmarkEnd w:id="25"/>
      <w:r w:rsidRPr="00804CF9">
        <w:rPr>
          <w:rFonts w:ascii="Calibri" w:eastAsia="Cambria" w:hAnsi="Calibri" w:cs="Calibri"/>
        </w:rPr>
        <w:t xml:space="preserve"> </w:t>
      </w:r>
    </w:p>
    <w:p w14:paraId="71FFB819" w14:textId="2499E0F9" w:rsidR="00802F00" w:rsidRPr="00804CF9" w:rsidRDefault="5809A29D" w:rsidP="00802254">
      <w:pPr>
        <w:spacing w:line="240" w:lineRule="auto"/>
        <w:rPr>
          <w:rFonts w:ascii="Calibri" w:eastAsia="Cambria" w:hAnsi="Calibri" w:cs="Calibri"/>
        </w:rPr>
      </w:pPr>
      <w:r w:rsidRPr="00804CF9">
        <w:rPr>
          <w:rFonts w:ascii="Calibri" w:eastAsia="Cambria" w:hAnsi="Calibri" w:cs="Calibri"/>
        </w:rPr>
        <w:t>Phishing is a deceptive practice implemented by scammers and hackers to retrieve perso</w:t>
      </w:r>
      <w:r w:rsidR="208E95FC" w:rsidRPr="00804CF9">
        <w:rPr>
          <w:rFonts w:ascii="Calibri" w:eastAsia="Cambria" w:hAnsi="Calibri" w:cs="Calibri"/>
        </w:rPr>
        <w:t xml:space="preserve">nal information. This includes emails, passwords, and payment information. Often, the perpetrators </w:t>
      </w:r>
      <w:r w:rsidR="3CC20703" w:rsidRPr="00804CF9">
        <w:rPr>
          <w:rFonts w:ascii="Calibri" w:eastAsia="Cambria" w:hAnsi="Calibri" w:cs="Calibri"/>
        </w:rPr>
        <w:t xml:space="preserve">reach out to customers posing as an extension of the company. To help prevent and identify this kind of activity, we </w:t>
      </w:r>
      <w:r w:rsidR="5E78E421" w:rsidRPr="00804CF9">
        <w:rPr>
          <w:rFonts w:ascii="Calibri" w:eastAsia="Cambria" w:hAnsi="Calibri" w:cs="Calibri"/>
        </w:rPr>
        <w:t>suggest requiring employees to complete an awareness program or obtain a certification.</w:t>
      </w:r>
      <w:r w:rsidR="67F199F5" w:rsidRPr="00804CF9">
        <w:rPr>
          <w:rFonts w:ascii="Calibri" w:eastAsia="Cambria" w:hAnsi="Calibri" w:cs="Calibri"/>
        </w:rPr>
        <w:t xml:space="preserve"> </w:t>
      </w:r>
      <w:proofErr w:type="spellStart"/>
      <w:r w:rsidR="67F199F5" w:rsidRPr="00804CF9">
        <w:rPr>
          <w:rFonts w:ascii="Calibri" w:eastAsia="Cambria" w:hAnsi="Calibri" w:cs="Calibri"/>
        </w:rPr>
        <w:t>CyberconIQ</w:t>
      </w:r>
      <w:proofErr w:type="spellEnd"/>
      <w:r w:rsidR="67F199F5" w:rsidRPr="00804CF9">
        <w:rPr>
          <w:rFonts w:ascii="Calibri" w:eastAsia="Cambria" w:hAnsi="Calibri" w:cs="Calibri"/>
        </w:rPr>
        <w:t xml:space="preserve"> offers an accredited training </w:t>
      </w:r>
      <w:r w:rsidR="02893A9C" w:rsidRPr="00804CF9">
        <w:rPr>
          <w:rFonts w:ascii="Calibri" w:eastAsia="Cambria" w:hAnsi="Calibri" w:cs="Calibri"/>
        </w:rPr>
        <w:t>module</w:t>
      </w:r>
      <w:r w:rsidR="67F199F5" w:rsidRPr="00804CF9">
        <w:rPr>
          <w:rFonts w:ascii="Calibri" w:eastAsia="Cambria" w:hAnsi="Calibri" w:cs="Calibri"/>
        </w:rPr>
        <w:t xml:space="preserve">, it can be accessed at a very affordable cost, and it also offers </w:t>
      </w:r>
      <w:r w:rsidR="1287088B" w:rsidRPr="00804CF9">
        <w:rPr>
          <w:rFonts w:ascii="Calibri" w:eastAsia="Cambria" w:hAnsi="Calibri" w:cs="Calibri"/>
        </w:rPr>
        <w:t xml:space="preserve">free </w:t>
      </w:r>
      <w:r w:rsidR="67F199F5" w:rsidRPr="00804CF9">
        <w:rPr>
          <w:rFonts w:ascii="Calibri" w:eastAsia="Cambria" w:hAnsi="Calibri" w:cs="Calibri"/>
        </w:rPr>
        <w:t xml:space="preserve">demos. </w:t>
      </w:r>
    </w:p>
    <w:p w14:paraId="7A9B6166" w14:textId="1D206D95" w:rsidR="00802F00" w:rsidRPr="00804CF9" w:rsidRDefault="00802F00" w:rsidP="00802254">
      <w:pPr>
        <w:pStyle w:val="Heading1"/>
        <w:keepNext w:val="0"/>
        <w:keepLines w:val="0"/>
        <w:spacing w:line="240" w:lineRule="auto"/>
        <w:rPr>
          <w:rFonts w:ascii="Calibri" w:eastAsia="Cambria" w:hAnsi="Calibri" w:cs="Calibri"/>
        </w:rPr>
      </w:pPr>
      <w:bookmarkStart w:id="26" w:name="_Toc147000735"/>
      <w:bookmarkStart w:id="27" w:name="_Toc733723452"/>
      <w:r w:rsidRPr="00804CF9">
        <w:rPr>
          <w:rFonts w:ascii="Calibri" w:eastAsia="Cambria" w:hAnsi="Calibri" w:cs="Calibri"/>
        </w:rPr>
        <w:t>Comprehensive SIEM Training for Employees:</w:t>
      </w:r>
      <w:bookmarkEnd w:id="26"/>
      <w:bookmarkEnd w:id="27"/>
    </w:p>
    <w:p w14:paraId="3FA15F6D" w14:textId="3AF7E965" w:rsidR="4ACB9F83" w:rsidRPr="00804CF9" w:rsidRDefault="4ACB9F83" w:rsidP="00802254">
      <w:pPr>
        <w:spacing w:line="240" w:lineRule="auto"/>
        <w:rPr>
          <w:rFonts w:ascii="Calibri" w:eastAsia="Cambria" w:hAnsi="Calibri" w:cs="Calibri"/>
        </w:rPr>
      </w:pPr>
      <w:r w:rsidRPr="00804CF9">
        <w:rPr>
          <w:rFonts w:ascii="Calibri" w:eastAsia="Cambria" w:hAnsi="Calibri" w:cs="Calibri"/>
        </w:rPr>
        <w:t xml:space="preserve">SIEM systems effectively provide an accurate overview of a company’s IT system. </w:t>
      </w:r>
      <w:r w:rsidR="4EAB4DB3" w:rsidRPr="00804CF9">
        <w:rPr>
          <w:rFonts w:ascii="Calibri" w:eastAsia="Cambria" w:hAnsi="Calibri" w:cs="Calibri"/>
        </w:rPr>
        <w:t>By implementing this, you can efficiently monitor many things, from end-user devices to intrusion prevention systems.</w:t>
      </w:r>
      <w:r w:rsidR="43C58B68" w:rsidRPr="00804CF9">
        <w:rPr>
          <w:rFonts w:ascii="Calibri" w:eastAsia="Cambria" w:hAnsi="Calibri" w:cs="Calibri"/>
        </w:rPr>
        <w:t xml:space="preserve"> To have this in place, employees must receive the proper </w:t>
      </w:r>
      <w:r w:rsidR="25B28201" w:rsidRPr="00804CF9">
        <w:rPr>
          <w:rFonts w:ascii="Calibri" w:eastAsia="Cambria" w:hAnsi="Calibri" w:cs="Calibri"/>
        </w:rPr>
        <w:t xml:space="preserve">training or certifications. There are many resources for this, both paid and free options. </w:t>
      </w:r>
    </w:p>
    <w:p w14:paraId="7F5F7446" w14:textId="639927AB" w:rsidR="00802F00" w:rsidRPr="00804CF9" w:rsidRDefault="00802F00" w:rsidP="00802254">
      <w:pPr>
        <w:pStyle w:val="Heading1"/>
        <w:keepNext w:val="0"/>
        <w:keepLines w:val="0"/>
        <w:spacing w:line="240" w:lineRule="auto"/>
        <w:rPr>
          <w:rFonts w:ascii="Calibri" w:eastAsia="Cambria" w:hAnsi="Calibri" w:cs="Calibri"/>
        </w:rPr>
      </w:pPr>
      <w:bookmarkStart w:id="28" w:name="_Toc592160035"/>
      <w:bookmarkStart w:id="29" w:name="_Toc1971116093"/>
      <w:r w:rsidRPr="00804CF9">
        <w:rPr>
          <w:rFonts w:ascii="Calibri" w:eastAsia="Cambria" w:hAnsi="Calibri" w:cs="Calibri"/>
        </w:rPr>
        <w:t>Strengthening Firewall Configuration and Management:</w:t>
      </w:r>
      <w:bookmarkEnd w:id="28"/>
      <w:bookmarkEnd w:id="29"/>
    </w:p>
    <w:p w14:paraId="22FB0EBB" w14:textId="5BA8A0D8" w:rsidR="00802F00" w:rsidRPr="00804CF9" w:rsidRDefault="7834DC04" w:rsidP="00802254">
      <w:pPr>
        <w:spacing w:line="240" w:lineRule="auto"/>
        <w:rPr>
          <w:rFonts w:ascii="Calibri" w:hAnsi="Calibri" w:cs="Calibri"/>
        </w:rPr>
      </w:pPr>
      <w:r w:rsidRPr="00804CF9">
        <w:rPr>
          <w:rFonts w:ascii="Calibri" w:hAnsi="Calibri" w:cs="Calibri"/>
        </w:rPr>
        <w:t xml:space="preserve">When assessing the strength of your company’s </w:t>
      </w:r>
      <w:bookmarkStart w:id="30" w:name="_Int_Z72kQaHg"/>
      <w:r w:rsidRPr="00804CF9">
        <w:rPr>
          <w:rFonts w:ascii="Calibri" w:hAnsi="Calibri" w:cs="Calibri"/>
        </w:rPr>
        <w:t>firewall</w:t>
      </w:r>
      <w:bookmarkEnd w:id="30"/>
      <w:r w:rsidR="60D4DC20" w:rsidRPr="00804CF9">
        <w:rPr>
          <w:rFonts w:ascii="Calibri" w:hAnsi="Calibri" w:cs="Calibri"/>
        </w:rPr>
        <w:t xml:space="preserve">, </w:t>
      </w:r>
      <w:r w:rsidRPr="00804CF9">
        <w:rPr>
          <w:rFonts w:ascii="Calibri" w:hAnsi="Calibri" w:cs="Calibri"/>
        </w:rPr>
        <w:t>you must consider the following</w:t>
      </w:r>
      <w:r w:rsidR="514150DF" w:rsidRPr="00804CF9">
        <w:rPr>
          <w:rFonts w:ascii="Calibri" w:hAnsi="Calibri" w:cs="Calibri"/>
        </w:rPr>
        <w:t>: connectivity</w:t>
      </w:r>
      <w:r w:rsidR="72901E97" w:rsidRPr="00804CF9">
        <w:rPr>
          <w:rFonts w:ascii="Calibri" w:hAnsi="Calibri" w:cs="Calibri"/>
        </w:rPr>
        <w:t>, performance, and most importantly secur</w:t>
      </w:r>
      <w:r w:rsidR="5F3A6C85" w:rsidRPr="00804CF9">
        <w:rPr>
          <w:rFonts w:ascii="Calibri" w:hAnsi="Calibri" w:cs="Calibri"/>
        </w:rPr>
        <w:t xml:space="preserve">ity. </w:t>
      </w:r>
      <w:r w:rsidR="6F31A676" w:rsidRPr="00804CF9">
        <w:rPr>
          <w:rFonts w:ascii="Calibri" w:hAnsi="Calibri" w:cs="Calibri"/>
        </w:rPr>
        <w:t>For</w:t>
      </w:r>
      <w:r w:rsidR="5F3A6C85" w:rsidRPr="00804CF9">
        <w:rPr>
          <w:rFonts w:ascii="Calibri" w:hAnsi="Calibri" w:cs="Calibri"/>
        </w:rPr>
        <w:t xml:space="preserve"> your </w:t>
      </w:r>
      <w:bookmarkStart w:id="31" w:name="_Int_bjLCnaGl"/>
      <w:r w:rsidR="5F3A6C85" w:rsidRPr="00804CF9">
        <w:rPr>
          <w:rFonts w:ascii="Calibri" w:hAnsi="Calibri" w:cs="Calibri"/>
        </w:rPr>
        <w:t>f</w:t>
      </w:r>
      <w:r w:rsidR="62720D47" w:rsidRPr="00804CF9">
        <w:rPr>
          <w:rFonts w:ascii="Calibri" w:hAnsi="Calibri" w:cs="Calibri"/>
        </w:rPr>
        <w:t>irewall</w:t>
      </w:r>
      <w:bookmarkEnd w:id="31"/>
      <w:r w:rsidR="62720D47" w:rsidRPr="00804CF9">
        <w:rPr>
          <w:rFonts w:ascii="Calibri" w:hAnsi="Calibri" w:cs="Calibri"/>
        </w:rPr>
        <w:t xml:space="preserve"> to reach its maximum strength, it must perform well during </w:t>
      </w:r>
      <w:r w:rsidR="00EB8828" w:rsidRPr="00804CF9">
        <w:rPr>
          <w:rFonts w:ascii="Calibri" w:hAnsi="Calibri" w:cs="Calibri"/>
        </w:rPr>
        <w:t xml:space="preserve">peak user traffic. </w:t>
      </w:r>
      <w:r w:rsidR="347EF913" w:rsidRPr="00804CF9">
        <w:rPr>
          <w:rFonts w:ascii="Calibri" w:hAnsi="Calibri" w:cs="Calibri"/>
        </w:rPr>
        <w:t xml:space="preserve">In addition, </w:t>
      </w:r>
      <w:r w:rsidR="563DCA06" w:rsidRPr="00804CF9">
        <w:rPr>
          <w:rFonts w:ascii="Calibri" w:hAnsi="Calibri" w:cs="Calibri"/>
        </w:rPr>
        <w:t xml:space="preserve">the </w:t>
      </w:r>
      <w:bookmarkStart w:id="32" w:name="_Int_6I1Xgl8j"/>
      <w:r w:rsidR="563DCA06" w:rsidRPr="00804CF9">
        <w:rPr>
          <w:rFonts w:ascii="Calibri" w:hAnsi="Calibri" w:cs="Calibri"/>
        </w:rPr>
        <w:t>firewall</w:t>
      </w:r>
      <w:bookmarkEnd w:id="32"/>
      <w:r w:rsidR="563DCA06" w:rsidRPr="00804CF9">
        <w:rPr>
          <w:rFonts w:ascii="Calibri" w:hAnsi="Calibri" w:cs="Calibri"/>
        </w:rPr>
        <w:t xml:space="preserve"> should be subjected to regular testing where the objective is to find any vulnerabilities and gaps. </w:t>
      </w:r>
      <w:r w:rsidR="7EBC0B0E" w:rsidRPr="00804CF9">
        <w:rPr>
          <w:rFonts w:ascii="Calibri" w:hAnsi="Calibri" w:cs="Calibri"/>
        </w:rPr>
        <w:t>There are many ways to assess this, but we suggest using two specific assessments: threat and vulnerability testing, and penetration testing.</w:t>
      </w:r>
      <w:r w:rsidR="293908DF" w:rsidRPr="00804CF9">
        <w:rPr>
          <w:rFonts w:ascii="Calibri" w:hAnsi="Calibri" w:cs="Calibri"/>
        </w:rPr>
        <w:t xml:space="preserve"> </w:t>
      </w:r>
    </w:p>
    <w:p w14:paraId="5C1975CD" w14:textId="0E67A72E" w:rsidR="00A3451A" w:rsidRPr="00804CF9" w:rsidRDefault="00802F00" w:rsidP="00802254">
      <w:pPr>
        <w:pStyle w:val="Heading1"/>
        <w:keepNext w:val="0"/>
        <w:keepLines w:val="0"/>
        <w:spacing w:line="240" w:lineRule="auto"/>
        <w:rPr>
          <w:rFonts w:ascii="Calibri" w:eastAsia="Cambria" w:hAnsi="Calibri" w:cs="Calibri"/>
        </w:rPr>
      </w:pPr>
      <w:bookmarkStart w:id="33" w:name="_Toc1538107035"/>
      <w:bookmarkStart w:id="34" w:name="_Toc1928952702"/>
      <w:r w:rsidRPr="00804CF9">
        <w:rPr>
          <w:rFonts w:ascii="Calibri" w:eastAsia="Cambria" w:hAnsi="Calibri" w:cs="Calibri"/>
        </w:rPr>
        <w:t>Implementation of Additional Security Measures:</w:t>
      </w:r>
      <w:bookmarkEnd w:id="33"/>
      <w:bookmarkEnd w:id="34"/>
    </w:p>
    <w:p w14:paraId="3AB5872F" w14:textId="33F3F8E7" w:rsidR="72295C2A" w:rsidRPr="00804CF9" w:rsidRDefault="72295C2A" w:rsidP="00802254">
      <w:pPr>
        <w:spacing w:line="240" w:lineRule="auto"/>
        <w:rPr>
          <w:rFonts w:ascii="Calibri" w:hAnsi="Calibri" w:cs="Calibri"/>
        </w:rPr>
      </w:pPr>
      <w:r w:rsidRPr="00804CF9">
        <w:rPr>
          <w:rFonts w:ascii="Calibri" w:hAnsi="Calibri" w:cs="Calibri"/>
        </w:rPr>
        <w:t>Additional security measures include but are not limited to the following:</w:t>
      </w:r>
    </w:p>
    <w:p w14:paraId="6A8CBB98" w14:textId="65C3D555" w:rsidR="563BB031" w:rsidRPr="00804CF9" w:rsidRDefault="563BB031" w:rsidP="00802254">
      <w:pPr>
        <w:pStyle w:val="ListParagraph"/>
        <w:numPr>
          <w:ilvl w:val="0"/>
          <w:numId w:val="4"/>
        </w:numPr>
        <w:spacing w:line="240" w:lineRule="auto"/>
        <w:rPr>
          <w:rFonts w:ascii="Calibri" w:hAnsi="Calibri" w:cs="Calibri"/>
        </w:rPr>
      </w:pPr>
      <w:r w:rsidRPr="00804CF9">
        <w:rPr>
          <w:rFonts w:ascii="Calibri" w:hAnsi="Calibri" w:cs="Calibri"/>
        </w:rPr>
        <w:t>Securing Wi-Fi networks</w:t>
      </w:r>
    </w:p>
    <w:p w14:paraId="4FDE7433" w14:textId="1B04A194" w:rsidR="563BB031" w:rsidRPr="00804CF9" w:rsidRDefault="563BB031" w:rsidP="00802254">
      <w:pPr>
        <w:pStyle w:val="ListParagraph"/>
        <w:numPr>
          <w:ilvl w:val="0"/>
          <w:numId w:val="4"/>
        </w:numPr>
        <w:spacing w:line="240" w:lineRule="auto"/>
        <w:rPr>
          <w:rFonts w:ascii="Calibri" w:hAnsi="Calibri" w:cs="Calibri"/>
        </w:rPr>
      </w:pPr>
      <w:r w:rsidRPr="00804CF9">
        <w:rPr>
          <w:rFonts w:ascii="Calibri" w:hAnsi="Calibri" w:cs="Calibri"/>
        </w:rPr>
        <w:t xml:space="preserve">Limiting employee access to data </w:t>
      </w:r>
      <w:r w:rsidR="54BA31C6" w:rsidRPr="00804CF9">
        <w:rPr>
          <w:rFonts w:ascii="Calibri" w:hAnsi="Calibri" w:cs="Calibri"/>
        </w:rPr>
        <w:t xml:space="preserve">and information </w:t>
      </w:r>
    </w:p>
    <w:p w14:paraId="398548CF" w14:textId="4FFCF5AE" w:rsidR="00A3451A" w:rsidRPr="00804CF9" w:rsidRDefault="54BA31C6" w:rsidP="00802254">
      <w:pPr>
        <w:pStyle w:val="ListParagraph"/>
        <w:numPr>
          <w:ilvl w:val="0"/>
          <w:numId w:val="4"/>
        </w:numPr>
        <w:spacing w:line="240" w:lineRule="auto"/>
        <w:rPr>
          <w:rFonts w:ascii="Calibri" w:eastAsiaTheme="minorHAnsi" w:hAnsi="Calibri" w:cs="Calibri"/>
        </w:rPr>
      </w:pPr>
      <w:r w:rsidRPr="00804CF9">
        <w:rPr>
          <w:rFonts w:ascii="Calibri" w:hAnsi="Calibri" w:cs="Calibri"/>
        </w:rPr>
        <w:t>Unique Passwords and authentication</w:t>
      </w:r>
    </w:p>
    <w:p w14:paraId="0CA6A851" w14:textId="77777777" w:rsidR="002B021E" w:rsidRPr="00804CF9" w:rsidRDefault="002B021E" w:rsidP="00802254">
      <w:pPr>
        <w:pStyle w:val="Title"/>
        <w:rPr>
          <w:rFonts w:ascii="Calibri" w:eastAsia="Cambria" w:hAnsi="Calibri" w:cs="Calibri"/>
        </w:rPr>
      </w:pPr>
    </w:p>
    <w:p w14:paraId="739BD86F" w14:textId="77777777" w:rsidR="002B021E" w:rsidRPr="00804CF9" w:rsidRDefault="002B021E" w:rsidP="00802254">
      <w:pPr>
        <w:pStyle w:val="Title"/>
        <w:rPr>
          <w:rFonts w:ascii="Calibri" w:eastAsia="Cambria" w:hAnsi="Calibri" w:cs="Calibri"/>
        </w:rPr>
      </w:pPr>
    </w:p>
    <w:p w14:paraId="530B29BA" w14:textId="77777777" w:rsidR="002B021E" w:rsidRPr="00804CF9" w:rsidRDefault="002B021E" w:rsidP="00802254">
      <w:pPr>
        <w:pStyle w:val="Title"/>
        <w:rPr>
          <w:rFonts w:ascii="Calibri" w:eastAsia="Cambria" w:hAnsi="Calibri" w:cs="Calibri"/>
        </w:rPr>
      </w:pPr>
    </w:p>
    <w:p w14:paraId="0B719ED0" w14:textId="77777777" w:rsidR="002B021E" w:rsidRPr="00804CF9" w:rsidRDefault="002B021E" w:rsidP="00802254">
      <w:pPr>
        <w:pStyle w:val="Title"/>
        <w:rPr>
          <w:rFonts w:ascii="Calibri" w:eastAsia="Cambria" w:hAnsi="Calibri" w:cs="Calibri"/>
        </w:rPr>
      </w:pPr>
    </w:p>
    <w:p w14:paraId="3DA59A49" w14:textId="77777777" w:rsidR="002B021E" w:rsidRPr="00804CF9" w:rsidRDefault="002B021E" w:rsidP="00802254">
      <w:pPr>
        <w:pStyle w:val="Title"/>
        <w:rPr>
          <w:rFonts w:ascii="Calibri" w:eastAsia="Cambria" w:hAnsi="Calibri" w:cs="Calibri"/>
        </w:rPr>
      </w:pPr>
    </w:p>
    <w:p w14:paraId="69E4ED11" w14:textId="1A1581EC" w:rsidR="00802F00" w:rsidRPr="00804CF9" w:rsidRDefault="00A3451A" w:rsidP="00802254">
      <w:pPr>
        <w:pStyle w:val="Title"/>
        <w:rPr>
          <w:rFonts w:ascii="Calibri" w:eastAsia="Cambria" w:hAnsi="Calibri" w:cs="Calibri"/>
        </w:rPr>
      </w:pPr>
      <w:r w:rsidRPr="00804CF9">
        <w:rPr>
          <w:rFonts w:ascii="Calibri" w:eastAsia="Cambria" w:hAnsi="Calibri" w:cs="Calibri"/>
        </w:rPr>
        <w:lastRenderedPageBreak/>
        <w:t>Feasibility Analysis</w:t>
      </w:r>
    </w:p>
    <w:p w14:paraId="252B2D08" w14:textId="3595113A" w:rsidR="00A3451A" w:rsidRPr="00804CF9" w:rsidRDefault="00A3451A" w:rsidP="00802254">
      <w:pPr>
        <w:spacing w:line="240" w:lineRule="auto"/>
        <w:rPr>
          <w:rFonts w:ascii="Calibri" w:eastAsia="Cambria" w:hAnsi="Calibri" w:cs="Calibri"/>
        </w:rPr>
      </w:pPr>
    </w:p>
    <w:p w14:paraId="2E26C515" w14:textId="77777777" w:rsidR="00753A63" w:rsidRPr="00804CF9" w:rsidRDefault="00A3451A" w:rsidP="00802254">
      <w:pPr>
        <w:pStyle w:val="Heading1"/>
        <w:keepNext w:val="0"/>
        <w:keepLines w:val="0"/>
        <w:spacing w:line="240" w:lineRule="auto"/>
        <w:rPr>
          <w:rFonts w:ascii="Calibri" w:eastAsia="Cambria" w:hAnsi="Calibri" w:cs="Calibri"/>
        </w:rPr>
      </w:pPr>
      <w:bookmarkStart w:id="35" w:name="_Toc1789840231"/>
      <w:bookmarkStart w:id="36" w:name="_Toc2104451981"/>
      <w:r w:rsidRPr="00804CF9">
        <w:rPr>
          <w:rFonts w:ascii="Calibri" w:eastAsia="Cambria" w:hAnsi="Calibri" w:cs="Calibri"/>
        </w:rPr>
        <w:t>Cost-Benefit Analysis:</w:t>
      </w:r>
      <w:bookmarkEnd w:id="35"/>
      <w:bookmarkEnd w:id="36"/>
    </w:p>
    <w:p w14:paraId="573001FC" w14:textId="794C662D" w:rsidR="00753A63" w:rsidRPr="00804CF9" w:rsidRDefault="00753A63" w:rsidP="00802254">
      <w:pPr>
        <w:pStyle w:val="ListParagraph"/>
        <w:numPr>
          <w:ilvl w:val="0"/>
          <w:numId w:val="7"/>
        </w:numPr>
        <w:spacing w:line="240" w:lineRule="auto"/>
        <w:rPr>
          <w:rFonts w:ascii="Calibri" w:hAnsi="Calibri" w:cs="Calibri"/>
        </w:rPr>
      </w:pPr>
      <w:r w:rsidRPr="00804CF9">
        <w:rPr>
          <w:rFonts w:ascii="Calibri" w:hAnsi="Calibri" w:cs="Calibri"/>
        </w:rPr>
        <w:t>Evaluate the initial costs of implementing hardware, software, and training.</w:t>
      </w:r>
    </w:p>
    <w:p w14:paraId="67C8FFDB" w14:textId="77777777" w:rsidR="00753A63" w:rsidRPr="00804CF9" w:rsidRDefault="00753A63" w:rsidP="00802254">
      <w:pPr>
        <w:pStyle w:val="ListParagraph"/>
        <w:numPr>
          <w:ilvl w:val="0"/>
          <w:numId w:val="7"/>
        </w:numPr>
        <w:spacing w:line="240" w:lineRule="auto"/>
        <w:rPr>
          <w:rFonts w:ascii="Calibri" w:hAnsi="Calibri" w:cs="Calibri"/>
        </w:rPr>
      </w:pPr>
      <w:r w:rsidRPr="00804CF9">
        <w:rPr>
          <w:rFonts w:ascii="Calibri" w:hAnsi="Calibri" w:cs="Calibri"/>
        </w:rPr>
        <w:t>Consider the potential long-term savings from preventing security incidents and data breaches.</w:t>
      </w:r>
    </w:p>
    <w:p w14:paraId="250C5033" w14:textId="77777777" w:rsidR="00753A63" w:rsidRPr="00804CF9" w:rsidRDefault="00753A63" w:rsidP="00802254">
      <w:pPr>
        <w:pStyle w:val="ListParagraph"/>
        <w:numPr>
          <w:ilvl w:val="0"/>
          <w:numId w:val="7"/>
        </w:numPr>
        <w:spacing w:line="240" w:lineRule="auto"/>
        <w:rPr>
          <w:rFonts w:ascii="Calibri" w:hAnsi="Calibri" w:cs="Calibri"/>
        </w:rPr>
      </w:pPr>
      <w:r w:rsidRPr="00804CF9">
        <w:rPr>
          <w:rFonts w:ascii="Calibri" w:hAnsi="Calibri" w:cs="Calibri"/>
        </w:rPr>
        <w:t>Assess if the proposed solutions are financially viable for the company.</w:t>
      </w:r>
    </w:p>
    <w:p w14:paraId="6A1CCE25" w14:textId="0218EA55" w:rsidR="00753A63" w:rsidRPr="00804CF9" w:rsidRDefault="00753A63" w:rsidP="00802254">
      <w:pPr>
        <w:pStyle w:val="ListParagraph"/>
        <w:numPr>
          <w:ilvl w:val="0"/>
          <w:numId w:val="7"/>
        </w:numPr>
        <w:spacing w:line="240" w:lineRule="auto"/>
        <w:rPr>
          <w:rFonts w:ascii="Calibri" w:eastAsia="Cambria" w:hAnsi="Calibri" w:cs="Calibri"/>
        </w:rPr>
      </w:pPr>
      <w:r w:rsidRPr="00804CF9">
        <w:rPr>
          <w:rFonts w:ascii="Calibri" w:hAnsi="Calibri" w:cs="Calibri"/>
        </w:rPr>
        <w:t>Analyze the potential benefits and how long it will take to recover the investments.</w:t>
      </w:r>
      <w:r w:rsidRPr="00804CF9">
        <w:rPr>
          <w:rFonts w:ascii="Calibri" w:eastAsia="Cambria" w:hAnsi="Calibri" w:cs="Calibri"/>
        </w:rPr>
        <w:br/>
      </w:r>
      <w:bookmarkStart w:id="37" w:name="_Toc1228401123"/>
      <w:bookmarkStart w:id="38" w:name="_Toc2105647288"/>
    </w:p>
    <w:p w14:paraId="43FAFF0F" w14:textId="34785197" w:rsidR="00A3451A" w:rsidRPr="00804CF9" w:rsidRDefault="00A3451A" w:rsidP="00802254">
      <w:pPr>
        <w:pStyle w:val="Heading1"/>
        <w:keepNext w:val="0"/>
        <w:keepLines w:val="0"/>
        <w:spacing w:line="240" w:lineRule="auto"/>
        <w:rPr>
          <w:rFonts w:ascii="Calibri" w:eastAsia="Cambria" w:hAnsi="Calibri" w:cs="Calibri"/>
        </w:rPr>
      </w:pPr>
      <w:r w:rsidRPr="00804CF9">
        <w:rPr>
          <w:rFonts w:ascii="Calibri" w:eastAsia="Cambria" w:hAnsi="Calibri" w:cs="Calibri"/>
        </w:rPr>
        <w:t>Implementation Timeline</w:t>
      </w:r>
      <w:r w:rsidR="00DF7389" w:rsidRPr="00804CF9">
        <w:rPr>
          <w:rFonts w:ascii="Calibri" w:eastAsia="Cambria" w:hAnsi="Calibri" w:cs="Calibri"/>
        </w:rPr>
        <w:t>:</w:t>
      </w:r>
      <w:bookmarkEnd w:id="37"/>
      <w:bookmarkEnd w:id="38"/>
    </w:p>
    <w:p w14:paraId="0F9B5454" w14:textId="77777777" w:rsidR="00753A63" w:rsidRPr="00804CF9" w:rsidRDefault="00753A63" w:rsidP="00802254">
      <w:pPr>
        <w:pStyle w:val="ListParagraph"/>
        <w:numPr>
          <w:ilvl w:val="0"/>
          <w:numId w:val="6"/>
        </w:numPr>
        <w:spacing w:line="240" w:lineRule="auto"/>
        <w:rPr>
          <w:rFonts w:ascii="Calibri" w:eastAsia="Cambria" w:hAnsi="Calibri" w:cs="Calibri"/>
        </w:rPr>
      </w:pPr>
      <w:bookmarkStart w:id="39" w:name="_Toc1794667417"/>
      <w:bookmarkStart w:id="40" w:name="_Toc1046548189"/>
      <w:r w:rsidRPr="00804CF9">
        <w:rPr>
          <w:rFonts w:ascii="Calibri" w:eastAsia="Cambria" w:hAnsi="Calibri" w:cs="Calibri"/>
        </w:rPr>
        <w:t>Identify important milestones and tasks needed for successful implementation.</w:t>
      </w:r>
    </w:p>
    <w:p w14:paraId="54FECB11" w14:textId="77777777" w:rsidR="00753A63" w:rsidRPr="00804CF9" w:rsidRDefault="00753A63" w:rsidP="00802254">
      <w:pPr>
        <w:pStyle w:val="ListParagraph"/>
        <w:numPr>
          <w:ilvl w:val="0"/>
          <w:numId w:val="6"/>
        </w:numPr>
        <w:spacing w:line="240" w:lineRule="auto"/>
        <w:rPr>
          <w:rFonts w:ascii="Calibri" w:eastAsia="Cambria" w:hAnsi="Calibri" w:cs="Calibri"/>
        </w:rPr>
      </w:pPr>
      <w:r w:rsidRPr="00804CF9">
        <w:rPr>
          <w:rFonts w:ascii="Calibri" w:eastAsia="Cambria" w:hAnsi="Calibri" w:cs="Calibri"/>
        </w:rPr>
        <w:t>Address potential challenges and risks that may affect the timeline.</w:t>
      </w:r>
    </w:p>
    <w:p w14:paraId="4DC13FFD" w14:textId="66A75E00" w:rsidR="00753A63" w:rsidRPr="00804CF9" w:rsidRDefault="00753A63" w:rsidP="00802254">
      <w:pPr>
        <w:pStyle w:val="ListParagraph"/>
        <w:numPr>
          <w:ilvl w:val="0"/>
          <w:numId w:val="6"/>
        </w:numPr>
        <w:spacing w:line="240" w:lineRule="auto"/>
        <w:rPr>
          <w:rFonts w:ascii="Calibri" w:eastAsia="Cambria" w:hAnsi="Calibri" w:cs="Calibri"/>
        </w:rPr>
      </w:pPr>
      <w:r w:rsidRPr="00804CF9">
        <w:rPr>
          <w:rFonts w:ascii="Calibri" w:eastAsia="Cambria" w:hAnsi="Calibri" w:cs="Calibri"/>
        </w:rPr>
        <w:t>Consider the availability of resources and any potential disruptions to ongoing operations.</w:t>
      </w:r>
    </w:p>
    <w:p w14:paraId="7449B5E0" w14:textId="3EBAE558" w:rsidR="00753A63" w:rsidRPr="00804CF9" w:rsidRDefault="00753A63" w:rsidP="00802254">
      <w:pPr>
        <w:pStyle w:val="ListParagraph"/>
        <w:numPr>
          <w:ilvl w:val="0"/>
          <w:numId w:val="6"/>
        </w:numPr>
        <w:spacing w:line="240" w:lineRule="auto"/>
        <w:rPr>
          <w:rFonts w:ascii="Calibri" w:eastAsia="Cambria" w:hAnsi="Calibri" w:cs="Calibri"/>
        </w:rPr>
      </w:pPr>
      <w:r w:rsidRPr="00804CF9">
        <w:rPr>
          <w:rFonts w:ascii="Calibri" w:eastAsia="Cambria" w:hAnsi="Calibri" w:cs="Calibri"/>
        </w:rPr>
        <w:t>Coordinate with external vendors or partners, if required, to ensure timely execution.</w:t>
      </w:r>
    </w:p>
    <w:p w14:paraId="637C2E52" w14:textId="43C9A6BF" w:rsidR="00A3451A" w:rsidRPr="00804CF9" w:rsidRDefault="00A3451A" w:rsidP="00802254">
      <w:pPr>
        <w:pStyle w:val="Heading1"/>
        <w:keepNext w:val="0"/>
        <w:keepLines w:val="0"/>
        <w:spacing w:line="240" w:lineRule="auto"/>
        <w:rPr>
          <w:rFonts w:ascii="Calibri" w:eastAsia="Cambria" w:hAnsi="Calibri" w:cs="Calibri"/>
        </w:rPr>
      </w:pPr>
      <w:r w:rsidRPr="00804CF9">
        <w:rPr>
          <w:rFonts w:ascii="Calibri" w:eastAsia="Cambria" w:hAnsi="Calibri" w:cs="Calibri"/>
        </w:rPr>
        <w:t>Resource Requirements</w:t>
      </w:r>
      <w:r w:rsidR="00DF7389" w:rsidRPr="00804CF9">
        <w:rPr>
          <w:rFonts w:ascii="Calibri" w:eastAsia="Cambria" w:hAnsi="Calibri" w:cs="Calibri"/>
        </w:rPr>
        <w:t>:</w:t>
      </w:r>
      <w:bookmarkEnd w:id="39"/>
      <w:bookmarkEnd w:id="40"/>
    </w:p>
    <w:p w14:paraId="42E85C5F" w14:textId="37D13C50" w:rsidR="00753A63" w:rsidRPr="00804CF9" w:rsidRDefault="0072027C" w:rsidP="00802254">
      <w:pPr>
        <w:pStyle w:val="ListParagraph"/>
        <w:numPr>
          <w:ilvl w:val="0"/>
          <w:numId w:val="5"/>
        </w:numPr>
        <w:spacing w:line="240" w:lineRule="auto"/>
        <w:rPr>
          <w:rFonts w:ascii="Calibri" w:eastAsia="Cambria" w:hAnsi="Calibri" w:cs="Calibri"/>
        </w:rPr>
      </w:pPr>
      <w:r w:rsidRPr="00804CF9">
        <w:rPr>
          <w:rFonts w:ascii="Calibri" w:eastAsia="Cambria" w:hAnsi="Calibri" w:cs="Calibri"/>
        </w:rPr>
        <w:t>T</w:t>
      </w:r>
      <w:r w:rsidR="00753A63" w:rsidRPr="00804CF9">
        <w:rPr>
          <w:rFonts w:ascii="Calibri" w:eastAsia="Cambria" w:hAnsi="Calibri" w:cs="Calibri"/>
        </w:rPr>
        <w:t>he specific skills and expertise needed for successful implementation.</w:t>
      </w:r>
    </w:p>
    <w:p w14:paraId="672C7BE8" w14:textId="52103721" w:rsidR="00753A63" w:rsidRPr="00804CF9" w:rsidRDefault="00753A63" w:rsidP="00802254">
      <w:pPr>
        <w:pStyle w:val="ListParagraph"/>
        <w:numPr>
          <w:ilvl w:val="0"/>
          <w:numId w:val="5"/>
        </w:numPr>
        <w:spacing w:line="240" w:lineRule="auto"/>
        <w:rPr>
          <w:rFonts w:ascii="Calibri" w:eastAsia="Cambria" w:hAnsi="Calibri" w:cs="Calibri"/>
        </w:rPr>
      </w:pPr>
      <w:r w:rsidRPr="00804CF9">
        <w:rPr>
          <w:rFonts w:ascii="Calibri" w:eastAsia="Cambria" w:hAnsi="Calibri" w:cs="Calibri"/>
        </w:rPr>
        <w:t>Evaluate the availability of internal resources and determine if external support is necessary.</w:t>
      </w:r>
    </w:p>
    <w:p w14:paraId="309A537E" w14:textId="2E48C181" w:rsidR="00753A63" w:rsidRPr="00804CF9" w:rsidRDefault="00753A63" w:rsidP="00802254">
      <w:pPr>
        <w:pStyle w:val="ListParagraph"/>
        <w:numPr>
          <w:ilvl w:val="0"/>
          <w:numId w:val="5"/>
        </w:numPr>
        <w:spacing w:line="240" w:lineRule="auto"/>
        <w:rPr>
          <w:rFonts w:ascii="Calibri" w:eastAsia="Cambria" w:hAnsi="Calibri" w:cs="Calibri"/>
        </w:rPr>
      </w:pPr>
      <w:r w:rsidRPr="00804CF9">
        <w:rPr>
          <w:rFonts w:ascii="Calibri" w:eastAsia="Cambria" w:hAnsi="Calibri" w:cs="Calibri"/>
        </w:rPr>
        <w:t>Check if the proposed solutions can work with the company's existing technology and infrastructure.</w:t>
      </w:r>
    </w:p>
    <w:p w14:paraId="7C2D8459" w14:textId="38343560" w:rsidR="009754BB" w:rsidRPr="00804CF9" w:rsidRDefault="001627B8" w:rsidP="00802254">
      <w:pPr>
        <w:pStyle w:val="ListParagraph"/>
        <w:numPr>
          <w:ilvl w:val="0"/>
          <w:numId w:val="5"/>
        </w:numPr>
        <w:spacing w:line="240" w:lineRule="auto"/>
        <w:rPr>
          <w:rFonts w:ascii="Calibri" w:eastAsia="Cambria" w:hAnsi="Calibri" w:cs="Calibri"/>
        </w:rPr>
      </w:pPr>
      <w:r w:rsidRPr="00804CF9">
        <w:rPr>
          <w:rFonts w:ascii="Calibri" w:eastAsia="Cambria" w:hAnsi="Calibri" w:cs="Calibri"/>
          <w:noProof/>
        </w:rPr>
        <w:drawing>
          <wp:anchor distT="0" distB="0" distL="114300" distR="114300" simplePos="0" relativeHeight="251662336" behindDoc="1" locked="0" layoutInCell="1" allowOverlap="1" wp14:anchorId="30FA47EA" wp14:editId="590F3D92">
            <wp:simplePos x="0" y="0"/>
            <wp:positionH relativeFrom="margin">
              <wp:align>center</wp:align>
            </wp:positionH>
            <wp:positionV relativeFrom="paragraph">
              <wp:posOffset>54280</wp:posOffset>
            </wp:positionV>
            <wp:extent cx="4468949" cy="4468949"/>
            <wp:effectExtent l="0" t="0" r="8255" b="8255"/>
            <wp:wrapNone/>
            <wp:docPr id="96813772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468949" cy="4468949"/>
                    </a:xfrm>
                    <a:prstGeom prst="rect">
                      <a:avLst/>
                    </a:prstGeom>
                    <a:noFill/>
                  </pic:spPr>
                </pic:pic>
              </a:graphicData>
            </a:graphic>
            <wp14:sizeRelH relativeFrom="margin">
              <wp14:pctWidth>0</wp14:pctWidth>
            </wp14:sizeRelH>
            <wp14:sizeRelV relativeFrom="margin">
              <wp14:pctHeight>0</wp14:pctHeight>
            </wp14:sizeRelV>
          </wp:anchor>
        </w:drawing>
      </w:r>
      <w:r w:rsidR="00753A63" w:rsidRPr="00804CF9">
        <w:rPr>
          <w:rFonts w:ascii="Calibri" w:eastAsia="Cambria" w:hAnsi="Calibri" w:cs="Calibri"/>
        </w:rPr>
        <w:t xml:space="preserve">Determine if any upgrades or changes </w:t>
      </w:r>
      <w:r w:rsidR="0072027C" w:rsidRPr="00804CF9">
        <w:rPr>
          <w:rFonts w:ascii="Calibri" w:eastAsia="Cambria" w:hAnsi="Calibri" w:cs="Calibri"/>
        </w:rPr>
        <w:t xml:space="preserve">are </w:t>
      </w:r>
      <w:r w:rsidR="00753A63" w:rsidRPr="00804CF9">
        <w:rPr>
          <w:rFonts w:ascii="Calibri" w:eastAsia="Cambria" w:hAnsi="Calibri" w:cs="Calibri"/>
        </w:rPr>
        <w:t>needed.</w:t>
      </w:r>
    </w:p>
    <w:p w14:paraId="61B08F7B" w14:textId="38C80DB9" w:rsidR="009754BB" w:rsidRPr="00804CF9" w:rsidRDefault="009754BB" w:rsidP="00802254">
      <w:pPr>
        <w:spacing w:line="240" w:lineRule="auto"/>
        <w:rPr>
          <w:rFonts w:ascii="Calibri" w:eastAsia="Cambria" w:hAnsi="Calibri" w:cs="Calibri"/>
        </w:rPr>
      </w:pPr>
      <w:r w:rsidRPr="00804CF9">
        <w:rPr>
          <w:rFonts w:ascii="Calibri" w:eastAsia="Cambria" w:hAnsi="Calibri" w:cs="Calibri"/>
        </w:rPr>
        <w:br w:type="page"/>
      </w:r>
    </w:p>
    <w:p w14:paraId="5B84A8AE" w14:textId="666984D6" w:rsidR="009754BB" w:rsidRPr="00804CF9" w:rsidRDefault="009754BB" w:rsidP="00802254">
      <w:pPr>
        <w:pStyle w:val="Title"/>
        <w:rPr>
          <w:rFonts w:ascii="Calibri" w:eastAsia="Cambria" w:hAnsi="Calibri" w:cs="Calibri"/>
        </w:rPr>
      </w:pPr>
      <w:r w:rsidRPr="00804CF9">
        <w:rPr>
          <w:rFonts w:ascii="Calibri" w:eastAsia="Cambria" w:hAnsi="Calibri" w:cs="Calibri"/>
        </w:rPr>
        <w:lastRenderedPageBreak/>
        <w:t>Conclusion</w:t>
      </w:r>
    </w:p>
    <w:p w14:paraId="7580F2C8" w14:textId="68748661" w:rsidR="15B2FCE3" w:rsidRPr="00804CF9" w:rsidRDefault="15B2FCE3" w:rsidP="00802254">
      <w:pPr>
        <w:spacing w:line="240" w:lineRule="auto"/>
        <w:rPr>
          <w:rFonts w:ascii="Calibri" w:hAnsi="Calibri" w:cs="Calibri"/>
        </w:rPr>
      </w:pPr>
      <w:r w:rsidRPr="00804CF9">
        <w:rPr>
          <w:rFonts w:ascii="Calibri" w:hAnsi="Calibri" w:cs="Calibri"/>
        </w:rPr>
        <w:t>This report has provided practical cybersecurity recommendations tailored to Quantum Solutions in their efforts to enhance network traffic monitoring and protect against the risks associated with phishing attacks. By adopting the proposed solutions, Quantum Solutions can establish a strong cybersecurity foundation and mitigate the vulnerabilities posed by employees clicking malicious links. The recommendations outlined in this report emphasize essential security measures. These measures, when implemented, will contribute to a culture of cybersecurity awareness within the organization and strengthen Quantum Solutions' overall security posture.</w:t>
      </w:r>
    </w:p>
    <w:p w14:paraId="5F5726A9" w14:textId="397CABB2" w:rsidR="15B2FCE3" w:rsidRPr="00804CF9" w:rsidRDefault="15B2FCE3" w:rsidP="00802254">
      <w:pPr>
        <w:spacing w:line="240" w:lineRule="auto"/>
        <w:rPr>
          <w:rFonts w:ascii="Calibri" w:hAnsi="Calibri" w:cs="Calibri"/>
        </w:rPr>
      </w:pPr>
      <w:r w:rsidRPr="00804CF9">
        <w:rPr>
          <w:rFonts w:ascii="Calibri" w:hAnsi="Calibri" w:cs="Calibri"/>
        </w:rPr>
        <w:t>The improved phishing awareness program will equip employees with the knowledge and strategies needed to identify and avoid phishing attempts, reducing the risk of data breaches and loss of control over devices. Additionally, comprehensive SIEM training will enable employees to effectively monitor and detect security threats, enhancing network traffic monitoring capabilities. By strengthening firewall configuration and management practices, Quantum Solutions can add an extra layer of protection to their network infrastructure, safeguarding against unauthorized access and potential breaches. Furthermore, the implementation of additional security measures such as regular security audits and vulnerability assessments will help identify and address potential weaknesses, ensuring ongoing protection.</w:t>
      </w:r>
    </w:p>
    <w:p w14:paraId="3046BF24" w14:textId="769E13A2" w:rsidR="15B2FCE3" w:rsidRPr="00804CF9" w:rsidRDefault="15B2FCE3" w:rsidP="00802254">
      <w:pPr>
        <w:spacing w:line="240" w:lineRule="auto"/>
        <w:rPr>
          <w:rFonts w:ascii="Calibri" w:hAnsi="Calibri" w:cs="Calibri"/>
        </w:rPr>
      </w:pPr>
      <w:r w:rsidRPr="00804CF9">
        <w:rPr>
          <w:rFonts w:ascii="Calibri" w:hAnsi="Calibri" w:cs="Calibri"/>
        </w:rPr>
        <w:t>By implementing the cybersecurity recommendations provided in this report, Quantum Solutions can enhance its cybersecurity defenses, mitigate network traffic monitoring risks, and empower employees to actively contribute to a secure environment.  These measures will enable Quantum Solutions to establish a resilient cybersecurity posture, safeguarding sensitive data and ensuring the organization's ongoing success in the face of evolving threats.</w:t>
      </w:r>
    </w:p>
    <w:p w14:paraId="6B5510D1" w14:textId="2964128F" w:rsidR="2DEEE010" w:rsidRPr="00804CF9" w:rsidRDefault="005B7D3F" w:rsidP="00802254">
      <w:pPr>
        <w:spacing w:line="240" w:lineRule="auto"/>
        <w:rPr>
          <w:rFonts w:ascii="Calibri" w:hAnsi="Calibri" w:cs="Calibri"/>
        </w:rPr>
      </w:pPr>
      <w:r w:rsidRPr="00804CF9">
        <w:rPr>
          <w:rFonts w:ascii="Calibri" w:hAnsi="Calibri" w:cs="Calibri"/>
          <w:noProof/>
        </w:rPr>
        <w:drawing>
          <wp:anchor distT="0" distB="0" distL="114300" distR="114300" simplePos="0" relativeHeight="251663360" behindDoc="1" locked="0" layoutInCell="1" allowOverlap="1" wp14:anchorId="5269B830" wp14:editId="02BEA7C1">
            <wp:simplePos x="0" y="0"/>
            <wp:positionH relativeFrom="margin">
              <wp:align>right</wp:align>
            </wp:positionH>
            <wp:positionV relativeFrom="paragraph">
              <wp:posOffset>12848</wp:posOffset>
            </wp:positionV>
            <wp:extent cx="5949538" cy="4963160"/>
            <wp:effectExtent l="0" t="0" r="0" b="8890"/>
            <wp:wrapNone/>
            <wp:docPr id="405169854" name="Picture 11" descr="Thumbnail Imag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Thumbnail Image "/>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9538" cy="49631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32903C5" w14:textId="04729F60" w:rsidR="009754BB" w:rsidRPr="00804CF9" w:rsidRDefault="009754BB" w:rsidP="00802254">
      <w:pPr>
        <w:spacing w:line="240" w:lineRule="auto"/>
        <w:rPr>
          <w:rFonts w:ascii="Calibri" w:eastAsia="Cambria" w:hAnsi="Calibri" w:cs="Calibri"/>
          <w:spacing w:val="-10"/>
          <w:kern w:val="28"/>
          <w:sz w:val="56"/>
          <w:szCs w:val="56"/>
        </w:rPr>
      </w:pPr>
      <w:r w:rsidRPr="00804CF9">
        <w:rPr>
          <w:rFonts w:ascii="Calibri" w:eastAsia="Cambria" w:hAnsi="Calibri" w:cs="Calibri"/>
        </w:rPr>
        <w:br w:type="page"/>
      </w:r>
    </w:p>
    <w:p w14:paraId="28E4B5E4" w14:textId="57CC8486" w:rsidR="00FD20B9" w:rsidRPr="00804CF9" w:rsidRDefault="009754BB" w:rsidP="00802254">
      <w:pPr>
        <w:pStyle w:val="Title"/>
        <w:rPr>
          <w:rFonts w:ascii="Calibri" w:eastAsia="Cambria" w:hAnsi="Calibri" w:cs="Calibri"/>
        </w:rPr>
      </w:pPr>
      <w:r w:rsidRPr="00804CF9">
        <w:rPr>
          <w:rFonts w:ascii="Calibri" w:eastAsia="Cambria" w:hAnsi="Calibri" w:cs="Calibri"/>
        </w:rPr>
        <w:lastRenderedPageBreak/>
        <w:t>References</w:t>
      </w:r>
    </w:p>
    <w:p w14:paraId="6BA2CDBC" w14:textId="747C82D0" w:rsidR="7323520C" w:rsidRPr="00804CF9" w:rsidRDefault="7323520C" w:rsidP="00802254">
      <w:pPr>
        <w:spacing w:line="240" w:lineRule="auto"/>
        <w:ind w:left="567" w:hanging="567"/>
        <w:rPr>
          <w:rFonts w:ascii="Calibri" w:eastAsia="Calibri" w:hAnsi="Calibri" w:cs="Calibri"/>
          <w:color w:val="000000" w:themeColor="text1"/>
        </w:rPr>
      </w:pPr>
      <w:r w:rsidRPr="00804CF9">
        <w:rPr>
          <w:rFonts w:ascii="Calibri" w:eastAsia="Calibri" w:hAnsi="Calibri" w:cs="Calibri"/>
          <w:color w:val="000000" w:themeColor="text1"/>
        </w:rPr>
        <w:t>“</w:t>
      </w:r>
      <w:r w:rsidRPr="00804CF9">
        <w:rPr>
          <w:rFonts w:ascii="Calibri" w:eastAsia="Calibri" w:hAnsi="Calibri" w:cs="Calibri"/>
          <w:i/>
          <w:iCs/>
          <w:color w:val="000000" w:themeColor="text1"/>
        </w:rPr>
        <w:t xml:space="preserve">Cybersecurity for </w:t>
      </w:r>
      <w:r w:rsidR="20DDBB72" w:rsidRPr="00804CF9">
        <w:rPr>
          <w:rFonts w:ascii="Calibri" w:eastAsia="Calibri" w:hAnsi="Calibri" w:cs="Calibri"/>
          <w:i/>
          <w:iCs/>
          <w:color w:val="000000" w:themeColor="text1"/>
        </w:rPr>
        <w:t>small businesses</w:t>
      </w:r>
      <w:r w:rsidR="20DDBB72" w:rsidRPr="00804CF9">
        <w:rPr>
          <w:rFonts w:ascii="Calibri" w:eastAsia="Calibri" w:hAnsi="Calibri" w:cs="Calibri"/>
          <w:color w:val="000000" w:themeColor="text1"/>
        </w:rPr>
        <w:t>.</w:t>
      </w:r>
      <w:r w:rsidRPr="00804CF9">
        <w:rPr>
          <w:rFonts w:ascii="Calibri" w:eastAsia="Calibri" w:hAnsi="Calibri" w:cs="Calibri"/>
          <w:color w:val="000000" w:themeColor="text1"/>
        </w:rPr>
        <w:t xml:space="preserve"> Federal Communications Commission</w:t>
      </w:r>
      <w:r w:rsidR="20DDBB72" w:rsidRPr="00804CF9">
        <w:rPr>
          <w:rFonts w:ascii="Calibri" w:eastAsia="Calibri" w:hAnsi="Calibri" w:cs="Calibri"/>
          <w:color w:val="000000" w:themeColor="text1"/>
        </w:rPr>
        <w:t xml:space="preserve">. (n.d.). </w:t>
      </w:r>
      <w:hyperlink r:id="rId17">
        <w:r w:rsidR="20DDBB72" w:rsidRPr="00804CF9">
          <w:rPr>
            <w:rStyle w:val="Hyperlink"/>
            <w:rFonts w:ascii="Calibri" w:eastAsia="Calibri" w:hAnsi="Calibri" w:cs="Calibri"/>
          </w:rPr>
          <w:t>https://www.fcc.gov/communications-business-opportunities/cybersecurity-small-businesses</w:t>
        </w:r>
      </w:hyperlink>
    </w:p>
    <w:p w14:paraId="239A46EB" w14:textId="0445FD92" w:rsidR="20DDBB72" w:rsidRPr="00804CF9" w:rsidRDefault="20DDBB72" w:rsidP="00802254">
      <w:pPr>
        <w:spacing w:line="240" w:lineRule="auto"/>
        <w:ind w:left="567" w:hanging="567"/>
        <w:rPr>
          <w:rFonts w:ascii="Calibri" w:eastAsia="Calibri" w:hAnsi="Calibri" w:cs="Calibri"/>
          <w:color w:val="000000" w:themeColor="text1"/>
        </w:rPr>
      </w:pPr>
      <w:r w:rsidRPr="00804CF9">
        <w:rPr>
          <w:rFonts w:ascii="Calibri" w:eastAsia="Calibri" w:hAnsi="Calibri" w:cs="Calibri"/>
          <w:i/>
          <w:iCs/>
          <w:color w:val="000000" w:themeColor="text1"/>
        </w:rPr>
        <w:t xml:space="preserve">Phishing awareness training &amp; remediation - </w:t>
      </w:r>
      <w:proofErr w:type="spellStart"/>
      <w:r w:rsidRPr="00804CF9">
        <w:rPr>
          <w:rFonts w:ascii="Calibri" w:eastAsia="Calibri" w:hAnsi="Calibri" w:cs="Calibri"/>
          <w:i/>
          <w:iCs/>
          <w:color w:val="000000" w:themeColor="text1"/>
        </w:rPr>
        <w:t>phishfixiq</w:t>
      </w:r>
      <w:proofErr w:type="spellEnd"/>
      <w:r w:rsidRPr="00804CF9">
        <w:rPr>
          <w:rFonts w:ascii="Calibri" w:eastAsia="Calibri" w:hAnsi="Calibri" w:cs="Calibri"/>
          <w:color w:val="000000" w:themeColor="text1"/>
        </w:rPr>
        <w:t xml:space="preserve">. cyberconIQ.com - Human Defense Platform &amp; Advisory Services. (2023, June 7). </w:t>
      </w:r>
      <w:hyperlink r:id="rId18">
        <w:r w:rsidRPr="00804CF9">
          <w:rPr>
            <w:rStyle w:val="Hyperlink"/>
            <w:rFonts w:ascii="Calibri" w:eastAsia="Calibri" w:hAnsi="Calibri" w:cs="Calibri"/>
          </w:rPr>
          <w:t>https://cyberconiq.com/phishing-awareness-training-and-remediation/?utm_term=phishing+security+awareness&amp;utm_campaign=Search-1&amp;utm_source=adwords&amp;utm_medium=ppc&amp;hsa_acc=8882323785&amp;hsa_cam=19979731141&amp;hsa_grp=149476022833&amp;hsa_ad=655082871575&amp;hsa_src=g&amp;hsa_tgt=kwd-299036976929&amp;hsa_kw=phishing+security+awareness&amp;hsa_mt=b&amp;hsa_net=adwords&amp;hsa_ver=3&amp;gclid=CjwKCAjwhdWkBhBZEiwA1ibLmNjNkLLi3b4976bo8yg-nl2oDAK1t5UrY3jqJx0dwGcQi43rfuB92xoC6xQQAvD_BwE</w:t>
        </w:r>
      </w:hyperlink>
    </w:p>
    <w:p w14:paraId="584C034E" w14:textId="0035C8AE" w:rsidR="20DDBB72" w:rsidRPr="00804CF9" w:rsidRDefault="20DDBB72" w:rsidP="00802254">
      <w:pPr>
        <w:spacing w:line="240" w:lineRule="auto"/>
        <w:ind w:left="567" w:hanging="567"/>
        <w:rPr>
          <w:rFonts w:ascii="Calibri" w:eastAsia="Calibri" w:hAnsi="Calibri" w:cs="Calibri"/>
          <w:color w:val="000000" w:themeColor="text1"/>
        </w:rPr>
      </w:pPr>
      <w:r w:rsidRPr="00804CF9">
        <w:rPr>
          <w:rFonts w:ascii="Calibri" w:eastAsia="Calibri" w:hAnsi="Calibri" w:cs="Calibri"/>
          <w:color w:val="000000" w:themeColor="text1"/>
        </w:rPr>
        <w:t xml:space="preserve">RSI Security. (2022a, March 14). </w:t>
      </w:r>
      <w:r w:rsidRPr="00804CF9">
        <w:rPr>
          <w:rFonts w:ascii="Calibri" w:eastAsia="Calibri" w:hAnsi="Calibri" w:cs="Calibri"/>
          <w:i/>
          <w:iCs/>
          <w:color w:val="000000" w:themeColor="text1"/>
        </w:rPr>
        <w:t>Comprehensive guide to firewall implementation</w:t>
      </w:r>
      <w:r w:rsidRPr="00804CF9">
        <w:rPr>
          <w:rFonts w:ascii="Calibri" w:eastAsia="Calibri" w:hAnsi="Calibri" w:cs="Calibri"/>
          <w:color w:val="000000" w:themeColor="text1"/>
        </w:rPr>
        <w:t xml:space="preserve">. RSI Security. </w:t>
      </w:r>
      <w:hyperlink r:id="rId19">
        <w:r w:rsidRPr="00804CF9">
          <w:rPr>
            <w:rStyle w:val="Hyperlink"/>
            <w:rFonts w:ascii="Calibri" w:eastAsia="Calibri" w:hAnsi="Calibri" w:cs="Calibri"/>
          </w:rPr>
          <w:t>https://blog.rsisecurity.com/comprehensive-guide-to-firewall-implementation/</w:t>
        </w:r>
      </w:hyperlink>
    </w:p>
    <w:p w14:paraId="5C04E25E" w14:textId="08720DBA" w:rsidR="00FD20B9" w:rsidRPr="00804CF9" w:rsidRDefault="22BDB93A" w:rsidP="00802254">
      <w:pPr>
        <w:spacing w:line="240" w:lineRule="auto"/>
        <w:rPr>
          <w:rFonts w:ascii="Calibri" w:hAnsi="Calibri" w:cs="Calibri"/>
        </w:rPr>
      </w:pPr>
      <w:r w:rsidRPr="00804CF9">
        <w:rPr>
          <w:rFonts w:ascii="Calibri" w:eastAsia="Cambria" w:hAnsi="Calibri" w:cs="Calibri"/>
        </w:rPr>
        <w:t xml:space="preserve">(2022, September 19). </w:t>
      </w:r>
      <w:r w:rsidRPr="00804CF9">
        <w:rPr>
          <w:rFonts w:ascii="Calibri" w:eastAsia="Cambria" w:hAnsi="Calibri" w:cs="Calibri"/>
          <w:i/>
          <w:iCs/>
        </w:rPr>
        <w:t>How to protect against phishing: 18 tips for spotting a scam</w:t>
      </w:r>
      <w:r w:rsidRPr="00804CF9">
        <w:rPr>
          <w:rFonts w:ascii="Calibri" w:eastAsia="Cambria" w:hAnsi="Calibri" w:cs="Calibri"/>
        </w:rPr>
        <w:t xml:space="preserve">. Norton.com. Retrieved June 23, 2023, from </w:t>
      </w:r>
      <w:hyperlink r:id="rId20">
        <w:r w:rsidRPr="00804CF9">
          <w:rPr>
            <w:rStyle w:val="Hyperlink"/>
            <w:rFonts w:ascii="Calibri" w:eastAsia="Cambria" w:hAnsi="Calibri" w:cs="Calibri"/>
          </w:rPr>
          <w:t>https://us.norton.com/blog/how-to/how-to-protect-against-phishing</w:t>
        </w:r>
      </w:hyperlink>
    </w:p>
    <w:p w14:paraId="60E98BA7" w14:textId="0EB04611" w:rsidR="5B6A1DB0" w:rsidRPr="00804CF9" w:rsidRDefault="5B6A1DB0" w:rsidP="00802254">
      <w:pPr>
        <w:spacing w:line="240" w:lineRule="auto"/>
        <w:rPr>
          <w:rFonts w:ascii="Calibri" w:hAnsi="Calibri" w:cs="Calibri"/>
        </w:rPr>
      </w:pPr>
      <w:r w:rsidRPr="00804CF9">
        <w:rPr>
          <w:rFonts w:ascii="Calibri" w:eastAsia="Cambria" w:hAnsi="Calibri" w:cs="Calibri"/>
        </w:rPr>
        <w:t xml:space="preserve">Microsoft (2023, June 23). </w:t>
      </w:r>
      <w:r w:rsidRPr="00804CF9">
        <w:rPr>
          <w:rFonts w:ascii="Calibri" w:eastAsia="Cambria" w:hAnsi="Calibri" w:cs="Calibri"/>
          <w:i/>
          <w:iCs/>
        </w:rPr>
        <w:t>What is SIEM?</w:t>
      </w:r>
      <w:r w:rsidRPr="00804CF9">
        <w:rPr>
          <w:rFonts w:ascii="Calibri" w:eastAsia="Cambria" w:hAnsi="Calibri" w:cs="Calibri"/>
        </w:rPr>
        <w:t xml:space="preserve"> Www.Microsoft.com. Retrieved June 23, 2023, from </w:t>
      </w:r>
      <w:proofErr w:type="gramStart"/>
      <w:r w:rsidRPr="00804CF9">
        <w:rPr>
          <w:rFonts w:ascii="Calibri" w:eastAsia="Cambria" w:hAnsi="Calibri" w:cs="Calibri"/>
        </w:rPr>
        <w:t>https://www.microsoft.com/en-us/security/business/security-101/what-is-siem</w:t>
      </w:r>
      <w:proofErr w:type="gramEnd"/>
    </w:p>
    <w:p w14:paraId="1A49A346" w14:textId="63B048F6" w:rsidR="08C7D881" w:rsidRPr="00804CF9" w:rsidRDefault="08C7D881" w:rsidP="00802254">
      <w:pPr>
        <w:pStyle w:val="Title"/>
        <w:rPr>
          <w:rFonts w:ascii="Calibri" w:eastAsia="Cambria" w:hAnsi="Calibri" w:cs="Calibri"/>
        </w:rPr>
      </w:pPr>
    </w:p>
    <w:p w14:paraId="6D5AE63D" w14:textId="2AC08C89" w:rsidR="08C7D881" w:rsidRPr="00804CF9" w:rsidRDefault="08C7D881" w:rsidP="00802254">
      <w:pPr>
        <w:pStyle w:val="Title"/>
        <w:rPr>
          <w:rFonts w:ascii="Calibri" w:eastAsia="Cambria" w:hAnsi="Calibri" w:cs="Calibri"/>
        </w:rPr>
      </w:pPr>
    </w:p>
    <w:p w14:paraId="1F9C7139" w14:textId="59B52B6D" w:rsidR="08C7D881" w:rsidRPr="00804CF9" w:rsidRDefault="08C7D881" w:rsidP="00802254">
      <w:pPr>
        <w:pStyle w:val="Title"/>
        <w:rPr>
          <w:rFonts w:ascii="Calibri" w:eastAsia="Cambria" w:hAnsi="Calibri" w:cs="Calibri"/>
        </w:rPr>
      </w:pPr>
    </w:p>
    <w:p w14:paraId="62941421" w14:textId="70E8285D" w:rsidR="08C7D881" w:rsidRPr="00804CF9" w:rsidRDefault="08C7D881" w:rsidP="00802254">
      <w:pPr>
        <w:pStyle w:val="Title"/>
        <w:rPr>
          <w:rFonts w:ascii="Calibri" w:eastAsia="Cambria" w:hAnsi="Calibri" w:cs="Calibri"/>
        </w:rPr>
      </w:pPr>
    </w:p>
    <w:p w14:paraId="114110FE" w14:textId="68E04905" w:rsidR="08C7D881" w:rsidRPr="00804CF9" w:rsidRDefault="08C7D881" w:rsidP="00802254">
      <w:pPr>
        <w:pStyle w:val="Title"/>
        <w:rPr>
          <w:rFonts w:ascii="Calibri" w:eastAsia="Cambria" w:hAnsi="Calibri" w:cs="Calibri"/>
        </w:rPr>
      </w:pPr>
    </w:p>
    <w:p w14:paraId="1A5E9E1C" w14:textId="6CCD0EC6" w:rsidR="08C7D881" w:rsidRPr="00804CF9" w:rsidRDefault="08C7D881" w:rsidP="00802254">
      <w:pPr>
        <w:pStyle w:val="Title"/>
        <w:rPr>
          <w:rFonts w:ascii="Calibri" w:eastAsia="Cambria" w:hAnsi="Calibri" w:cs="Calibri"/>
        </w:rPr>
      </w:pPr>
    </w:p>
    <w:p w14:paraId="68EDCE88" w14:textId="77777777" w:rsidR="004D6CCC" w:rsidRPr="00804CF9" w:rsidRDefault="004D6CCC" w:rsidP="00802254">
      <w:pPr>
        <w:pStyle w:val="Title"/>
        <w:rPr>
          <w:rFonts w:ascii="Calibri" w:eastAsia="Cambria" w:hAnsi="Calibri" w:cs="Calibri"/>
        </w:rPr>
      </w:pPr>
    </w:p>
    <w:p w14:paraId="0DFBE9EE" w14:textId="77777777" w:rsidR="004D6CCC" w:rsidRPr="00804CF9" w:rsidRDefault="004D6CCC" w:rsidP="00802254">
      <w:pPr>
        <w:pStyle w:val="Title"/>
        <w:rPr>
          <w:rFonts w:ascii="Calibri" w:eastAsia="Cambria" w:hAnsi="Calibri" w:cs="Calibri"/>
        </w:rPr>
      </w:pPr>
    </w:p>
    <w:p w14:paraId="74CFF4D5" w14:textId="77777777" w:rsidR="004D6CCC" w:rsidRPr="00804CF9" w:rsidRDefault="004D6CCC" w:rsidP="00802254">
      <w:pPr>
        <w:pStyle w:val="Title"/>
        <w:rPr>
          <w:rFonts w:ascii="Calibri" w:eastAsia="Cambria" w:hAnsi="Calibri" w:cs="Calibri"/>
        </w:rPr>
      </w:pPr>
    </w:p>
    <w:p w14:paraId="6F4B3E40" w14:textId="77777777" w:rsidR="004D6CCC" w:rsidRPr="00804CF9" w:rsidRDefault="004D6CCC" w:rsidP="00802254">
      <w:pPr>
        <w:pStyle w:val="Title"/>
        <w:rPr>
          <w:rFonts w:ascii="Calibri" w:eastAsia="Cambria" w:hAnsi="Calibri" w:cs="Calibri"/>
        </w:rPr>
      </w:pPr>
    </w:p>
    <w:p w14:paraId="2DA96D22" w14:textId="68F08C82" w:rsidR="00A3451A" w:rsidRPr="00804CF9" w:rsidRDefault="00FD20B9" w:rsidP="00802254">
      <w:pPr>
        <w:pStyle w:val="Title"/>
        <w:rPr>
          <w:rFonts w:ascii="Calibri" w:eastAsia="Cambria" w:hAnsi="Calibri" w:cs="Calibri"/>
        </w:rPr>
      </w:pPr>
      <w:r w:rsidRPr="00804CF9">
        <w:rPr>
          <w:rFonts w:ascii="Calibri" w:eastAsia="Cambria" w:hAnsi="Calibri" w:cs="Calibri"/>
        </w:rPr>
        <w:lastRenderedPageBreak/>
        <w:t>Appendix</w:t>
      </w:r>
    </w:p>
    <w:p w14:paraId="553C79FD" w14:textId="58FF8635" w:rsidR="2DEEE010" w:rsidRPr="00804CF9" w:rsidRDefault="2DEEE010" w:rsidP="00802254">
      <w:pPr>
        <w:spacing w:line="240" w:lineRule="auto"/>
        <w:rPr>
          <w:rFonts w:ascii="Calibri" w:hAnsi="Calibri" w:cs="Calibri"/>
        </w:rPr>
      </w:pPr>
    </w:p>
    <w:p w14:paraId="4CEEB651" w14:textId="1EE5A589" w:rsidR="6F1D6ED4" w:rsidRPr="00804CF9" w:rsidRDefault="008153E8" w:rsidP="00802254">
      <w:pPr>
        <w:spacing w:line="240" w:lineRule="auto"/>
        <w:rPr>
          <w:rFonts w:ascii="Calibri" w:hAnsi="Calibri" w:cs="Calibri"/>
        </w:rPr>
      </w:pPr>
      <w:hyperlink r:id="rId21">
        <w:r w:rsidR="6F1D6ED4" w:rsidRPr="00804CF9">
          <w:rPr>
            <w:rStyle w:val="Hyperlink"/>
            <w:rFonts w:ascii="Calibri" w:hAnsi="Calibri" w:cs="Calibri"/>
          </w:rPr>
          <w:t>https://scrubbed.net/blog/linkedin-data-leak-what-we-can-do-about-it/</w:t>
        </w:r>
      </w:hyperlink>
      <w:r w:rsidR="6F1D6ED4" w:rsidRPr="00804CF9">
        <w:rPr>
          <w:rFonts w:ascii="Calibri" w:hAnsi="Calibri" w:cs="Calibri"/>
        </w:rPr>
        <w:t xml:space="preserve"> </w:t>
      </w:r>
    </w:p>
    <w:p w14:paraId="31DF8FE7" w14:textId="7477DCD7" w:rsidR="6F1D6ED4" w:rsidRPr="00804CF9" w:rsidRDefault="008153E8" w:rsidP="00802254">
      <w:pPr>
        <w:spacing w:line="240" w:lineRule="auto"/>
        <w:rPr>
          <w:rFonts w:ascii="Calibri" w:hAnsi="Calibri" w:cs="Calibri"/>
        </w:rPr>
      </w:pPr>
      <w:hyperlink r:id="rId22">
        <w:r w:rsidR="6F1D6ED4" w:rsidRPr="00804CF9">
          <w:rPr>
            <w:rStyle w:val="Hyperlink"/>
            <w:rFonts w:ascii="Calibri" w:hAnsi="Calibri" w:cs="Calibri"/>
          </w:rPr>
          <w:t>https://cardconnect.com/launchpointe/payment-trends/target-data-breach</w:t>
        </w:r>
      </w:hyperlink>
      <w:r w:rsidR="6F1D6ED4" w:rsidRPr="00804CF9">
        <w:rPr>
          <w:rFonts w:ascii="Calibri" w:hAnsi="Calibri" w:cs="Calibri"/>
        </w:rPr>
        <w:t xml:space="preserve"> </w:t>
      </w:r>
    </w:p>
    <w:p w14:paraId="7878C58A" w14:textId="77D42D42" w:rsidR="00A3451A" w:rsidRPr="00804CF9" w:rsidRDefault="008153E8" w:rsidP="00802254">
      <w:pPr>
        <w:spacing w:line="240" w:lineRule="auto"/>
        <w:rPr>
          <w:rFonts w:ascii="Calibri" w:hAnsi="Calibri" w:cs="Calibri"/>
        </w:rPr>
      </w:pPr>
      <w:hyperlink r:id="rId23">
        <w:r w:rsidR="6F1D6ED4" w:rsidRPr="00804CF9">
          <w:rPr>
            <w:rStyle w:val="Hyperlink"/>
            <w:rFonts w:ascii="Calibri" w:hAnsi="Calibri" w:cs="Calibri"/>
          </w:rPr>
          <w:t>https://jise.org/Volume29/n1/JISEv29n1p11.pdf</w:t>
        </w:r>
      </w:hyperlink>
      <w:r w:rsidR="6F1D6ED4" w:rsidRPr="00804CF9">
        <w:rPr>
          <w:rFonts w:ascii="Calibri" w:hAnsi="Calibri" w:cs="Calibri"/>
        </w:rPr>
        <w:t xml:space="preserve"> </w:t>
      </w:r>
    </w:p>
    <w:p w14:paraId="39627CFB" w14:textId="6B0953DB" w:rsidR="31DDEE22" w:rsidRPr="00804CF9" w:rsidRDefault="008153E8" w:rsidP="00802254">
      <w:pPr>
        <w:spacing w:line="240" w:lineRule="auto"/>
        <w:rPr>
          <w:rFonts w:ascii="Calibri" w:hAnsi="Calibri" w:cs="Calibri"/>
        </w:rPr>
      </w:pPr>
      <w:hyperlink r:id="rId24">
        <w:r w:rsidR="31DDEE22" w:rsidRPr="00804CF9">
          <w:rPr>
            <w:rStyle w:val="Hyperlink"/>
            <w:rFonts w:ascii="Calibri" w:hAnsi="Calibri" w:cs="Calibri"/>
          </w:rPr>
          <w:t>https://blog.rsisecurity.com/comprehensive-guide-to-firewall-implementation/</w:t>
        </w:r>
      </w:hyperlink>
      <w:r w:rsidR="31DDEE22" w:rsidRPr="00804CF9">
        <w:rPr>
          <w:rFonts w:ascii="Calibri" w:hAnsi="Calibri" w:cs="Calibri"/>
        </w:rPr>
        <w:t xml:space="preserve"> </w:t>
      </w:r>
    </w:p>
    <w:p w14:paraId="0B097BD5" w14:textId="343B9C71" w:rsidR="00A3451A" w:rsidRPr="00804CF9" w:rsidRDefault="008153E8" w:rsidP="00802254">
      <w:pPr>
        <w:spacing w:line="240" w:lineRule="auto"/>
        <w:rPr>
          <w:rFonts w:ascii="Calibri" w:hAnsi="Calibri" w:cs="Calibri"/>
        </w:rPr>
      </w:pPr>
      <w:hyperlink r:id="rId25">
        <w:r w:rsidR="636768FB" w:rsidRPr="00804CF9">
          <w:rPr>
            <w:rStyle w:val="Hyperlink"/>
            <w:rFonts w:ascii="Calibri" w:hAnsi="Calibri" w:cs="Calibri"/>
          </w:rPr>
          <w:t>https://cyberconiq.com/phishing-awareness-training-and-remediation/?utm_term=phishing%20security%20awareness&amp;utm_campaign=Search-1&amp;utm_source=adwords&amp;utm_medium=ppc&amp;hsa_acc=8882323785&amp;hsa_cam=19979731141&amp;hsa_grp=149476022833&amp;hsa_ad=655082871575&amp;hsa_src=g&amp;hsa_tgt=kwd-299036976929&amp;hsa_kw=phishing%20security%20awareness&amp;hsa_mt=b&amp;hsa_net=adwords&amp;hsa_ver=3&amp;gclid=CjwKCAjwhdWkBhBZEiwA1ibLmNjNkLLi3b4976bo8yg-nl2oDAK1t5UrY3jqJx0dwGcQi43rfuB92xoC6xQQAvD_BwE</w:t>
        </w:r>
      </w:hyperlink>
      <w:r w:rsidR="636768FB" w:rsidRPr="00804CF9">
        <w:rPr>
          <w:rFonts w:ascii="Calibri" w:hAnsi="Calibri" w:cs="Calibri"/>
        </w:rPr>
        <w:t xml:space="preserve"> </w:t>
      </w:r>
    </w:p>
    <w:p w14:paraId="6D5706F1" w14:textId="5CF0E825" w:rsidR="3FC8AA07" w:rsidRPr="00804CF9" w:rsidRDefault="008153E8" w:rsidP="00802254">
      <w:pPr>
        <w:spacing w:line="240" w:lineRule="auto"/>
        <w:rPr>
          <w:rFonts w:ascii="Calibri" w:eastAsia="Calibri" w:hAnsi="Calibri" w:cs="Calibri"/>
        </w:rPr>
      </w:pPr>
      <w:hyperlink r:id="rId26">
        <w:r w:rsidR="3FC8AA07" w:rsidRPr="00804CF9">
          <w:rPr>
            <w:rStyle w:val="Hyperlink"/>
            <w:rFonts w:ascii="Calibri" w:eastAsia="Calibri" w:hAnsi="Calibri" w:cs="Calibri"/>
          </w:rPr>
          <w:t>How to protect against phishing: 18 tips for spotting a scam (norton.com)</w:t>
        </w:r>
      </w:hyperlink>
    </w:p>
    <w:p w14:paraId="7763E512" w14:textId="1BBEF95F" w:rsidR="00A3451A" w:rsidRPr="00804CF9" w:rsidRDefault="008153E8" w:rsidP="00802254">
      <w:pPr>
        <w:spacing w:line="240" w:lineRule="auto"/>
        <w:rPr>
          <w:rFonts w:ascii="Calibri" w:eastAsia="Calibri" w:hAnsi="Calibri" w:cs="Calibri"/>
        </w:rPr>
      </w:pPr>
      <w:hyperlink r:id="rId27">
        <w:r w:rsidR="222021DE" w:rsidRPr="00804CF9">
          <w:rPr>
            <w:rStyle w:val="Hyperlink"/>
            <w:rFonts w:ascii="Calibri" w:eastAsia="Calibri" w:hAnsi="Calibri" w:cs="Calibri"/>
          </w:rPr>
          <w:t>What is SIEM? | Microsoft Security</w:t>
        </w:r>
      </w:hyperlink>
    </w:p>
    <w:sectPr w:rsidR="00A3451A" w:rsidRPr="00804CF9" w:rsidSect="0072027C">
      <w:type w:val="continuous"/>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D62BC40" w14:textId="77777777" w:rsidR="00AA50AB" w:rsidRDefault="00AA50AB" w:rsidP="00F42078">
      <w:pPr>
        <w:spacing w:after="0" w:line="240" w:lineRule="auto"/>
      </w:pPr>
      <w:r>
        <w:separator/>
      </w:r>
    </w:p>
  </w:endnote>
  <w:endnote w:type="continuationSeparator" w:id="0">
    <w:p w14:paraId="42322E52" w14:textId="77777777" w:rsidR="00AA50AB" w:rsidRDefault="00AA50AB" w:rsidP="00F42078">
      <w:pPr>
        <w:spacing w:after="0" w:line="240" w:lineRule="auto"/>
      </w:pPr>
      <w:r>
        <w:continuationSeparator/>
      </w:r>
    </w:p>
  </w:endnote>
  <w:endnote w:type="continuationNotice" w:id="1">
    <w:p w14:paraId="0630C307" w14:textId="77777777" w:rsidR="00AA50AB" w:rsidRDefault="00AA50AB">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17435CF5" w14:paraId="4A7DB02A" w14:textId="77777777" w:rsidTr="17435CF5">
      <w:trPr>
        <w:trHeight w:val="300"/>
      </w:trPr>
      <w:tc>
        <w:tcPr>
          <w:tcW w:w="3120" w:type="dxa"/>
        </w:tcPr>
        <w:p w14:paraId="7357023A" w14:textId="6C1706AA" w:rsidR="17435CF5" w:rsidRDefault="17435CF5" w:rsidP="17435CF5">
          <w:pPr>
            <w:pStyle w:val="Header"/>
            <w:ind w:left="-115"/>
          </w:pPr>
        </w:p>
      </w:tc>
      <w:tc>
        <w:tcPr>
          <w:tcW w:w="3120" w:type="dxa"/>
        </w:tcPr>
        <w:p w14:paraId="23494493" w14:textId="258ADE02" w:rsidR="17435CF5" w:rsidRDefault="17435CF5" w:rsidP="17435CF5">
          <w:pPr>
            <w:pStyle w:val="Header"/>
            <w:jc w:val="center"/>
          </w:pPr>
        </w:p>
      </w:tc>
      <w:tc>
        <w:tcPr>
          <w:tcW w:w="3120" w:type="dxa"/>
        </w:tcPr>
        <w:p w14:paraId="60743755" w14:textId="4945C38D" w:rsidR="17435CF5" w:rsidRDefault="17435CF5" w:rsidP="17435CF5">
          <w:pPr>
            <w:pStyle w:val="Header"/>
            <w:ind w:right="-115"/>
            <w:jc w:val="right"/>
          </w:pPr>
        </w:p>
      </w:tc>
    </w:tr>
  </w:tbl>
  <w:p w14:paraId="61D2699F" w14:textId="6D4EDCD7" w:rsidR="17435CF5" w:rsidRDefault="17435CF5" w:rsidP="17435CF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3924D65" w14:textId="77777777" w:rsidR="00AA50AB" w:rsidRDefault="00AA50AB" w:rsidP="00F42078">
      <w:pPr>
        <w:spacing w:after="0" w:line="240" w:lineRule="auto"/>
      </w:pPr>
      <w:r>
        <w:separator/>
      </w:r>
    </w:p>
  </w:footnote>
  <w:footnote w:type="continuationSeparator" w:id="0">
    <w:p w14:paraId="41EC373D" w14:textId="77777777" w:rsidR="00AA50AB" w:rsidRDefault="00AA50AB" w:rsidP="00F42078">
      <w:pPr>
        <w:spacing w:after="0" w:line="240" w:lineRule="auto"/>
      </w:pPr>
      <w:r>
        <w:continuationSeparator/>
      </w:r>
    </w:p>
  </w:footnote>
  <w:footnote w:type="continuationNotice" w:id="1">
    <w:p w14:paraId="66040458" w14:textId="77777777" w:rsidR="00AA50AB" w:rsidRDefault="00AA50AB">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DFD7E1" w14:textId="4DBF5CCB" w:rsidR="00F42078" w:rsidRPr="00F42078" w:rsidRDefault="00F42078">
    <w:pPr>
      <w:pStyle w:val="Header"/>
      <w:rPr>
        <w:rFonts w:ascii="Cambria" w:hAnsi="Cambria"/>
      </w:rPr>
    </w:pPr>
    <w:r w:rsidRPr="00F42078">
      <w:rPr>
        <w:rFonts w:ascii="Cambria" w:hAnsi="Cambria"/>
      </w:rPr>
      <w:t>Cybersecurity Consulting</w:t>
    </w:r>
  </w:p>
</w:hdr>
</file>

<file path=word/intelligence2.xml><?xml version="1.0" encoding="utf-8"?>
<int2:intelligence xmlns:int2="http://schemas.microsoft.com/office/intelligence/2020/intelligence" xmlns:oel="http://schemas.microsoft.com/office/2019/extlst">
  <int2:observations>
    <int2:textHash int2:hashCode="Aff7l0lmbyQILu" int2:id="rAeFvNTW">
      <int2:state int2:value="Rejected" int2:type="AugLoop_Text_Critique"/>
    </int2:textHash>
    <int2:bookmark int2:bookmarkName="_Int_bjLCnaGl" int2:invalidationBookmarkName="" int2:hashCode="kajDhAlKYMTjji" int2:id="8ShZTjRN">
      <int2:state int2:value="Rejected" int2:type="AugLoop_Text_Critique"/>
    </int2:bookmark>
    <int2:bookmark int2:bookmarkName="_Int_Z72kQaHg" int2:invalidationBookmarkName="" int2:hashCode="kajDhAlKYMTjji" int2:id="9e48UQgC">
      <int2:state int2:value="Rejected" int2:type="AugLoop_Text_Critique"/>
    </int2:bookmark>
    <int2:bookmark int2:bookmarkName="_Int_Nw8uSo73" int2:invalidationBookmarkName="" int2:hashCode="kajDhAlKYMTjji" int2:id="BUeo3tBu">
      <int2:state int2:value="Rejected" int2:type="AugLoop_Text_Critique"/>
    </int2:bookmark>
    <int2:bookmark int2:bookmarkName="_Int_6I1Xgl8j" int2:invalidationBookmarkName="" int2:hashCode="kajDhAlKYMTjji" int2:id="JWLNOJyH">
      <int2:state int2:value="Rejected" int2:type="AugLoop_Text_Critique"/>
    </int2:bookmark>
    <int2:bookmark int2:bookmarkName="_Int_5o0Cn698" int2:invalidationBookmarkName="" int2:hashCode="kajDhAlKYMTjji" int2:id="W9NBzUSw">
      <int2:state int2:value="Rejected" int2:type="AugLoop_Text_Critique"/>
    </int2:bookmark>
    <int2:bookmark int2:bookmarkName="_Int_aGksDu9l" int2:invalidationBookmarkName="" int2:hashCode="kajDhAlKYMTjji" int2:id="Y6p1KYaw">
      <int2:state int2:value="Rejected" int2:type="AugLoop_Text_Critique"/>
    </int2:bookmark>
    <int2:bookmark int2:bookmarkName="_Int_SAT0DsEa" int2:invalidationBookmarkName="" int2:hashCode="kajDhAlKYMTjji" int2:id="lfGbQewc">
      <int2:state int2:value="Rejected" int2:type="AugLoop_Text_Critique"/>
    </int2:bookmark>
    <int2:bookmark int2:bookmarkName="_Int_9ZbZihpy" int2:invalidationBookmarkName="" int2:hashCode="+AOyY4g2XjMYTV" int2:id="lfv0xTG5">
      <int2:state int2:value="Rejected" int2:type="AugLoop_Text_Critique"/>
    </int2:bookmark>
    <int2:bookmark int2:bookmarkName="_Int_hEQCrfuv" int2:invalidationBookmarkName="" int2:hashCode="971YUtnrZhzOhK" int2:id="utVvx9ul">
      <int2:state int2:value="Rejected" int2:type="AugLoop_Text_Critique"/>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044C6E"/>
    <w:multiLevelType w:val="hybridMultilevel"/>
    <w:tmpl w:val="992214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DF65AE0"/>
    <w:multiLevelType w:val="hybridMultilevel"/>
    <w:tmpl w:val="06E4C5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003A971"/>
    <w:multiLevelType w:val="hybridMultilevel"/>
    <w:tmpl w:val="FFFFFFFF"/>
    <w:lvl w:ilvl="0" w:tplc="C1348F6A">
      <w:start w:val="1"/>
      <w:numFmt w:val="bullet"/>
      <w:lvlText w:val=""/>
      <w:lvlJc w:val="left"/>
      <w:pPr>
        <w:ind w:left="720" w:hanging="360"/>
      </w:pPr>
      <w:rPr>
        <w:rFonts w:ascii="Symbol" w:hAnsi="Symbol" w:hint="default"/>
      </w:rPr>
    </w:lvl>
    <w:lvl w:ilvl="1" w:tplc="5E787460">
      <w:start w:val="1"/>
      <w:numFmt w:val="bullet"/>
      <w:lvlText w:val="o"/>
      <w:lvlJc w:val="left"/>
      <w:pPr>
        <w:ind w:left="1440" w:hanging="360"/>
      </w:pPr>
      <w:rPr>
        <w:rFonts w:ascii="Courier New" w:hAnsi="Courier New" w:hint="default"/>
      </w:rPr>
    </w:lvl>
    <w:lvl w:ilvl="2" w:tplc="FB36ECA4">
      <w:start w:val="1"/>
      <w:numFmt w:val="bullet"/>
      <w:lvlText w:val=""/>
      <w:lvlJc w:val="left"/>
      <w:pPr>
        <w:ind w:left="2160" w:hanging="360"/>
      </w:pPr>
      <w:rPr>
        <w:rFonts w:ascii="Wingdings" w:hAnsi="Wingdings" w:hint="default"/>
      </w:rPr>
    </w:lvl>
    <w:lvl w:ilvl="3" w:tplc="EAA8F39E">
      <w:start w:val="1"/>
      <w:numFmt w:val="bullet"/>
      <w:lvlText w:val=""/>
      <w:lvlJc w:val="left"/>
      <w:pPr>
        <w:ind w:left="2880" w:hanging="360"/>
      </w:pPr>
      <w:rPr>
        <w:rFonts w:ascii="Symbol" w:hAnsi="Symbol" w:hint="default"/>
      </w:rPr>
    </w:lvl>
    <w:lvl w:ilvl="4" w:tplc="842273DE">
      <w:start w:val="1"/>
      <w:numFmt w:val="bullet"/>
      <w:lvlText w:val="o"/>
      <w:lvlJc w:val="left"/>
      <w:pPr>
        <w:ind w:left="3600" w:hanging="360"/>
      </w:pPr>
      <w:rPr>
        <w:rFonts w:ascii="Courier New" w:hAnsi="Courier New" w:hint="default"/>
      </w:rPr>
    </w:lvl>
    <w:lvl w:ilvl="5" w:tplc="ADB45648">
      <w:start w:val="1"/>
      <w:numFmt w:val="bullet"/>
      <w:lvlText w:val=""/>
      <w:lvlJc w:val="left"/>
      <w:pPr>
        <w:ind w:left="4320" w:hanging="360"/>
      </w:pPr>
      <w:rPr>
        <w:rFonts w:ascii="Wingdings" w:hAnsi="Wingdings" w:hint="default"/>
      </w:rPr>
    </w:lvl>
    <w:lvl w:ilvl="6" w:tplc="5F9AFD2C">
      <w:start w:val="1"/>
      <w:numFmt w:val="bullet"/>
      <w:lvlText w:val=""/>
      <w:lvlJc w:val="left"/>
      <w:pPr>
        <w:ind w:left="5040" w:hanging="360"/>
      </w:pPr>
      <w:rPr>
        <w:rFonts w:ascii="Symbol" w:hAnsi="Symbol" w:hint="default"/>
      </w:rPr>
    </w:lvl>
    <w:lvl w:ilvl="7" w:tplc="0C06B742">
      <w:start w:val="1"/>
      <w:numFmt w:val="bullet"/>
      <w:lvlText w:val="o"/>
      <w:lvlJc w:val="left"/>
      <w:pPr>
        <w:ind w:left="5760" w:hanging="360"/>
      </w:pPr>
      <w:rPr>
        <w:rFonts w:ascii="Courier New" w:hAnsi="Courier New" w:hint="default"/>
      </w:rPr>
    </w:lvl>
    <w:lvl w:ilvl="8" w:tplc="E5A0D854">
      <w:start w:val="1"/>
      <w:numFmt w:val="bullet"/>
      <w:lvlText w:val=""/>
      <w:lvlJc w:val="left"/>
      <w:pPr>
        <w:ind w:left="6480" w:hanging="360"/>
      </w:pPr>
      <w:rPr>
        <w:rFonts w:ascii="Wingdings" w:hAnsi="Wingdings" w:hint="default"/>
      </w:rPr>
    </w:lvl>
  </w:abstractNum>
  <w:abstractNum w:abstractNumId="3" w15:restartNumberingAfterBreak="0">
    <w:nsid w:val="203D76A7"/>
    <w:multiLevelType w:val="hybridMultilevel"/>
    <w:tmpl w:val="8F3215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70768D5"/>
    <w:multiLevelType w:val="hybridMultilevel"/>
    <w:tmpl w:val="21E265C2"/>
    <w:lvl w:ilvl="0" w:tplc="7506C854">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D606502"/>
    <w:multiLevelType w:val="hybridMultilevel"/>
    <w:tmpl w:val="FFFFFFFF"/>
    <w:lvl w:ilvl="0" w:tplc="664850BA">
      <w:start w:val="1"/>
      <w:numFmt w:val="bullet"/>
      <w:lvlText w:val=""/>
      <w:lvlJc w:val="left"/>
      <w:pPr>
        <w:ind w:left="720" w:hanging="360"/>
      </w:pPr>
      <w:rPr>
        <w:rFonts w:ascii="Symbol" w:hAnsi="Symbol" w:hint="default"/>
      </w:rPr>
    </w:lvl>
    <w:lvl w:ilvl="1" w:tplc="6F7A2C48">
      <w:start w:val="1"/>
      <w:numFmt w:val="bullet"/>
      <w:lvlText w:val="o"/>
      <w:lvlJc w:val="left"/>
      <w:pPr>
        <w:ind w:left="1440" w:hanging="360"/>
      </w:pPr>
      <w:rPr>
        <w:rFonts w:ascii="Courier New" w:hAnsi="Courier New" w:hint="default"/>
      </w:rPr>
    </w:lvl>
    <w:lvl w:ilvl="2" w:tplc="333278BE">
      <w:start w:val="1"/>
      <w:numFmt w:val="bullet"/>
      <w:lvlText w:val=""/>
      <w:lvlJc w:val="left"/>
      <w:pPr>
        <w:ind w:left="2160" w:hanging="360"/>
      </w:pPr>
      <w:rPr>
        <w:rFonts w:ascii="Wingdings" w:hAnsi="Wingdings" w:hint="default"/>
      </w:rPr>
    </w:lvl>
    <w:lvl w:ilvl="3" w:tplc="B2F849D8">
      <w:start w:val="1"/>
      <w:numFmt w:val="bullet"/>
      <w:lvlText w:val=""/>
      <w:lvlJc w:val="left"/>
      <w:pPr>
        <w:ind w:left="2880" w:hanging="360"/>
      </w:pPr>
      <w:rPr>
        <w:rFonts w:ascii="Symbol" w:hAnsi="Symbol" w:hint="default"/>
      </w:rPr>
    </w:lvl>
    <w:lvl w:ilvl="4" w:tplc="4CB6671E">
      <w:start w:val="1"/>
      <w:numFmt w:val="bullet"/>
      <w:lvlText w:val="o"/>
      <w:lvlJc w:val="left"/>
      <w:pPr>
        <w:ind w:left="3600" w:hanging="360"/>
      </w:pPr>
      <w:rPr>
        <w:rFonts w:ascii="Courier New" w:hAnsi="Courier New" w:hint="default"/>
      </w:rPr>
    </w:lvl>
    <w:lvl w:ilvl="5" w:tplc="87601408">
      <w:start w:val="1"/>
      <w:numFmt w:val="bullet"/>
      <w:lvlText w:val=""/>
      <w:lvlJc w:val="left"/>
      <w:pPr>
        <w:ind w:left="4320" w:hanging="360"/>
      </w:pPr>
      <w:rPr>
        <w:rFonts w:ascii="Wingdings" w:hAnsi="Wingdings" w:hint="default"/>
      </w:rPr>
    </w:lvl>
    <w:lvl w:ilvl="6" w:tplc="C7A20654">
      <w:start w:val="1"/>
      <w:numFmt w:val="bullet"/>
      <w:lvlText w:val=""/>
      <w:lvlJc w:val="left"/>
      <w:pPr>
        <w:ind w:left="5040" w:hanging="360"/>
      </w:pPr>
      <w:rPr>
        <w:rFonts w:ascii="Symbol" w:hAnsi="Symbol" w:hint="default"/>
      </w:rPr>
    </w:lvl>
    <w:lvl w:ilvl="7" w:tplc="18BC6DEA">
      <w:start w:val="1"/>
      <w:numFmt w:val="bullet"/>
      <w:lvlText w:val="o"/>
      <w:lvlJc w:val="left"/>
      <w:pPr>
        <w:ind w:left="5760" w:hanging="360"/>
      </w:pPr>
      <w:rPr>
        <w:rFonts w:ascii="Courier New" w:hAnsi="Courier New" w:hint="default"/>
      </w:rPr>
    </w:lvl>
    <w:lvl w:ilvl="8" w:tplc="381C135E">
      <w:start w:val="1"/>
      <w:numFmt w:val="bullet"/>
      <w:lvlText w:val=""/>
      <w:lvlJc w:val="left"/>
      <w:pPr>
        <w:ind w:left="6480" w:hanging="360"/>
      </w:pPr>
      <w:rPr>
        <w:rFonts w:ascii="Wingdings" w:hAnsi="Wingdings" w:hint="default"/>
      </w:rPr>
    </w:lvl>
  </w:abstractNum>
  <w:abstractNum w:abstractNumId="6" w15:restartNumberingAfterBreak="0">
    <w:nsid w:val="737C3B68"/>
    <w:multiLevelType w:val="multilevel"/>
    <w:tmpl w:val="79FC4A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7DFB67E1"/>
    <w:multiLevelType w:val="hybridMultilevel"/>
    <w:tmpl w:val="FFFFFFFF"/>
    <w:lvl w:ilvl="0" w:tplc="7506C854">
      <w:start w:val="1"/>
      <w:numFmt w:val="decimal"/>
      <w:lvlText w:val="%1."/>
      <w:lvlJc w:val="left"/>
      <w:pPr>
        <w:ind w:left="720" w:hanging="360"/>
      </w:pPr>
    </w:lvl>
    <w:lvl w:ilvl="1" w:tplc="CB446D1A">
      <w:start w:val="1"/>
      <w:numFmt w:val="lowerLetter"/>
      <w:lvlText w:val="%2."/>
      <w:lvlJc w:val="left"/>
      <w:pPr>
        <w:ind w:left="1440" w:hanging="360"/>
      </w:pPr>
    </w:lvl>
    <w:lvl w:ilvl="2" w:tplc="0A76AD16">
      <w:start w:val="1"/>
      <w:numFmt w:val="lowerRoman"/>
      <w:lvlText w:val="%3."/>
      <w:lvlJc w:val="right"/>
      <w:pPr>
        <w:ind w:left="2160" w:hanging="180"/>
      </w:pPr>
    </w:lvl>
    <w:lvl w:ilvl="3" w:tplc="9D0EA4BC">
      <w:start w:val="1"/>
      <w:numFmt w:val="decimal"/>
      <w:lvlText w:val="%4."/>
      <w:lvlJc w:val="left"/>
      <w:pPr>
        <w:ind w:left="2880" w:hanging="360"/>
      </w:pPr>
    </w:lvl>
    <w:lvl w:ilvl="4" w:tplc="3E50DB24">
      <w:start w:val="1"/>
      <w:numFmt w:val="lowerLetter"/>
      <w:lvlText w:val="%5."/>
      <w:lvlJc w:val="left"/>
      <w:pPr>
        <w:ind w:left="3600" w:hanging="360"/>
      </w:pPr>
    </w:lvl>
    <w:lvl w:ilvl="5" w:tplc="98627FE8">
      <w:start w:val="1"/>
      <w:numFmt w:val="lowerRoman"/>
      <w:lvlText w:val="%6."/>
      <w:lvlJc w:val="right"/>
      <w:pPr>
        <w:ind w:left="4320" w:hanging="180"/>
      </w:pPr>
    </w:lvl>
    <w:lvl w:ilvl="6" w:tplc="4E62885E">
      <w:start w:val="1"/>
      <w:numFmt w:val="decimal"/>
      <w:lvlText w:val="%7."/>
      <w:lvlJc w:val="left"/>
      <w:pPr>
        <w:ind w:left="5040" w:hanging="360"/>
      </w:pPr>
    </w:lvl>
    <w:lvl w:ilvl="7" w:tplc="1990EA48">
      <w:start w:val="1"/>
      <w:numFmt w:val="lowerLetter"/>
      <w:lvlText w:val="%8."/>
      <w:lvlJc w:val="left"/>
      <w:pPr>
        <w:ind w:left="5760" w:hanging="360"/>
      </w:pPr>
    </w:lvl>
    <w:lvl w:ilvl="8" w:tplc="64EAFD9A">
      <w:start w:val="1"/>
      <w:numFmt w:val="lowerRoman"/>
      <w:lvlText w:val="%9."/>
      <w:lvlJc w:val="right"/>
      <w:pPr>
        <w:ind w:left="6480" w:hanging="180"/>
      </w:pPr>
    </w:lvl>
  </w:abstractNum>
  <w:num w:numId="1" w16cid:durableId="1322779351">
    <w:abstractNumId w:val="6"/>
  </w:num>
  <w:num w:numId="2" w16cid:durableId="1397360642">
    <w:abstractNumId w:val="2"/>
  </w:num>
  <w:num w:numId="3" w16cid:durableId="1569337312">
    <w:abstractNumId w:val="7"/>
  </w:num>
  <w:num w:numId="4" w16cid:durableId="1326670399">
    <w:abstractNumId w:val="5"/>
  </w:num>
  <w:num w:numId="5" w16cid:durableId="1582518327">
    <w:abstractNumId w:val="0"/>
  </w:num>
  <w:num w:numId="6" w16cid:durableId="1371030265">
    <w:abstractNumId w:val="1"/>
  </w:num>
  <w:num w:numId="7" w16cid:durableId="1626543909">
    <w:abstractNumId w:val="3"/>
  </w:num>
  <w:num w:numId="8" w16cid:durableId="144743350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21608"/>
    <w:rsid w:val="00003639"/>
    <w:rsid w:val="00026D04"/>
    <w:rsid w:val="000379CD"/>
    <w:rsid w:val="00062065"/>
    <w:rsid w:val="000D44AF"/>
    <w:rsid w:val="001627B8"/>
    <w:rsid w:val="00180601"/>
    <w:rsid w:val="001B2167"/>
    <w:rsid w:val="001F1CBE"/>
    <w:rsid w:val="00212411"/>
    <w:rsid w:val="002B021E"/>
    <w:rsid w:val="002C5F0A"/>
    <w:rsid w:val="002D5715"/>
    <w:rsid w:val="002D5DB3"/>
    <w:rsid w:val="003004A4"/>
    <w:rsid w:val="00326398"/>
    <w:rsid w:val="003446A3"/>
    <w:rsid w:val="00345E5C"/>
    <w:rsid w:val="003638E0"/>
    <w:rsid w:val="00374E5C"/>
    <w:rsid w:val="003758F9"/>
    <w:rsid w:val="003A20E6"/>
    <w:rsid w:val="003C2A9C"/>
    <w:rsid w:val="003D704D"/>
    <w:rsid w:val="00407D62"/>
    <w:rsid w:val="004241CA"/>
    <w:rsid w:val="004427F6"/>
    <w:rsid w:val="00462906"/>
    <w:rsid w:val="004942CC"/>
    <w:rsid w:val="004D6CCC"/>
    <w:rsid w:val="00516AE1"/>
    <w:rsid w:val="005759F2"/>
    <w:rsid w:val="00577ABE"/>
    <w:rsid w:val="005B7801"/>
    <w:rsid w:val="005B7D3F"/>
    <w:rsid w:val="005C2522"/>
    <w:rsid w:val="005D10F3"/>
    <w:rsid w:val="005F049C"/>
    <w:rsid w:val="00606B4A"/>
    <w:rsid w:val="0061688C"/>
    <w:rsid w:val="00634F88"/>
    <w:rsid w:val="00651E14"/>
    <w:rsid w:val="006C410D"/>
    <w:rsid w:val="0072027C"/>
    <w:rsid w:val="00721608"/>
    <w:rsid w:val="00753A63"/>
    <w:rsid w:val="00783AD8"/>
    <w:rsid w:val="007979B1"/>
    <w:rsid w:val="007B4AC4"/>
    <w:rsid w:val="00802254"/>
    <w:rsid w:val="00802F00"/>
    <w:rsid w:val="00804CF9"/>
    <w:rsid w:val="008153E8"/>
    <w:rsid w:val="00815EB4"/>
    <w:rsid w:val="00815FBF"/>
    <w:rsid w:val="008214DC"/>
    <w:rsid w:val="00836E6A"/>
    <w:rsid w:val="008778FA"/>
    <w:rsid w:val="008A6C38"/>
    <w:rsid w:val="008D1079"/>
    <w:rsid w:val="009010B9"/>
    <w:rsid w:val="00955CD6"/>
    <w:rsid w:val="009754BB"/>
    <w:rsid w:val="00990D25"/>
    <w:rsid w:val="009C3C66"/>
    <w:rsid w:val="009F0A55"/>
    <w:rsid w:val="00A3451A"/>
    <w:rsid w:val="00A5048D"/>
    <w:rsid w:val="00A51334"/>
    <w:rsid w:val="00A71535"/>
    <w:rsid w:val="00AA50AB"/>
    <w:rsid w:val="00AE360F"/>
    <w:rsid w:val="00B05D0E"/>
    <w:rsid w:val="00B106F9"/>
    <w:rsid w:val="00B408CF"/>
    <w:rsid w:val="00BE2A96"/>
    <w:rsid w:val="00BF0D7B"/>
    <w:rsid w:val="00C1364D"/>
    <w:rsid w:val="00C2035E"/>
    <w:rsid w:val="00C826EA"/>
    <w:rsid w:val="00C97789"/>
    <w:rsid w:val="00DC1F4C"/>
    <w:rsid w:val="00DE02A7"/>
    <w:rsid w:val="00DE3BF4"/>
    <w:rsid w:val="00DF7389"/>
    <w:rsid w:val="00E8699A"/>
    <w:rsid w:val="00EB8828"/>
    <w:rsid w:val="00F42078"/>
    <w:rsid w:val="00F67946"/>
    <w:rsid w:val="00F7419E"/>
    <w:rsid w:val="00F7492E"/>
    <w:rsid w:val="00F947A4"/>
    <w:rsid w:val="00FD117F"/>
    <w:rsid w:val="00FD20B9"/>
    <w:rsid w:val="00FD3752"/>
    <w:rsid w:val="00FE5507"/>
    <w:rsid w:val="0141623D"/>
    <w:rsid w:val="01A9C03F"/>
    <w:rsid w:val="0268B062"/>
    <w:rsid w:val="02893A9C"/>
    <w:rsid w:val="029B300C"/>
    <w:rsid w:val="02B79A73"/>
    <w:rsid w:val="02BBE24D"/>
    <w:rsid w:val="0335B798"/>
    <w:rsid w:val="05BEF94B"/>
    <w:rsid w:val="06191129"/>
    <w:rsid w:val="08C7D881"/>
    <w:rsid w:val="090F90A0"/>
    <w:rsid w:val="092E9618"/>
    <w:rsid w:val="097C7CC0"/>
    <w:rsid w:val="09C6C558"/>
    <w:rsid w:val="0A647DC3"/>
    <w:rsid w:val="0A926A6E"/>
    <w:rsid w:val="0C2F8ED8"/>
    <w:rsid w:val="0E02073B"/>
    <w:rsid w:val="0EB41FF9"/>
    <w:rsid w:val="0F35DD2A"/>
    <w:rsid w:val="0F65DB91"/>
    <w:rsid w:val="0F827496"/>
    <w:rsid w:val="103606DC"/>
    <w:rsid w:val="10D703E2"/>
    <w:rsid w:val="117DD4A3"/>
    <w:rsid w:val="125CCFEF"/>
    <w:rsid w:val="1287088B"/>
    <w:rsid w:val="12B9415C"/>
    <w:rsid w:val="1370A20F"/>
    <w:rsid w:val="1409888E"/>
    <w:rsid w:val="143C1115"/>
    <w:rsid w:val="14532484"/>
    <w:rsid w:val="145511BD"/>
    <w:rsid w:val="14DAB592"/>
    <w:rsid w:val="152D0FA7"/>
    <w:rsid w:val="1569C15F"/>
    <w:rsid w:val="15B2FCE3"/>
    <w:rsid w:val="15F0E21E"/>
    <w:rsid w:val="16A86FD7"/>
    <w:rsid w:val="17435CF5"/>
    <w:rsid w:val="17556A92"/>
    <w:rsid w:val="17C76E4D"/>
    <w:rsid w:val="17EC71DC"/>
    <w:rsid w:val="180D47C6"/>
    <w:rsid w:val="191E05A4"/>
    <w:rsid w:val="19673409"/>
    <w:rsid w:val="1AB9D605"/>
    <w:rsid w:val="1AC45341"/>
    <w:rsid w:val="1AF2D7EA"/>
    <w:rsid w:val="1B9C512B"/>
    <w:rsid w:val="1C6023A2"/>
    <w:rsid w:val="1C980B6C"/>
    <w:rsid w:val="1CBADD4B"/>
    <w:rsid w:val="1DFBF403"/>
    <w:rsid w:val="1E366BB4"/>
    <w:rsid w:val="1E3A051E"/>
    <w:rsid w:val="1E4311BD"/>
    <w:rsid w:val="1E530840"/>
    <w:rsid w:val="1E83D11A"/>
    <w:rsid w:val="1F5853A3"/>
    <w:rsid w:val="1F8AF4DB"/>
    <w:rsid w:val="1F8D4728"/>
    <w:rsid w:val="1FBC15AA"/>
    <w:rsid w:val="202A75F8"/>
    <w:rsid w:val="208E95FC"/>
    <w:rsid w:val="20DDBB72"/>
    <w:rsid w:val="20DF10DE"/>
    <w:rsid w:val="21020D7F"/>
    <w:rsid w:val="21636DF4"/>
    <w:rsid w:val="218774E2"/>
    <w:rsid w:val="222021DE"/>
    <w:rsid w:val="22AF8675"/>
    <w:rsid w:val="22BDB93A"/>
    <w:rsid w:val="245E65FE"/>
    <w:rsid w:val="254A3B6B"/>
    <w:rsid w:val="25B28201"/>
    <w:rsid w:val="25E6ED0A"/>
    <w:rsid w:val="25FA365F"/>
    <w:rsid w:val="26D58FAB"/>
    <w:rsid w:val="26EB9B4C"/>
    <w:rsid w:val="275A6AC9"/>
    <w:rsid w:val="293908DF"/>
    <w:rsid w:val="29658778"/>
    <w:rsid w:val="2A54A3FD"/>
    <w:rsid w:val="2AA440E3"/>
    <w:rsid w:val="2BEF3E7C"/>
    <w:rsid w:val="2C4C6327"/>
    <w:rsid w:val="2CD5F0D7"/>
    <w:rsid w:val="2DEEE010"/>
    <w:rsid w:val="2E2B0797"/>
    <w:rsid w:val="2E9B9736"/>
    <w:rsid w:val="2EC669FF"/>
    <w:rsid w:val="2F0E70B8"/>
    <w:rsid w:val="307E0588"/>
    <w:rsid w:val="314728D9"/>
    <w:rsid w:val="31D3E2DB"/>
    <w:rsid w:val="31DDEE22"/>
    <w:rsid w:val="31ED0B38"/>
    <w:rsid w:val="323368DF"/>
    <w:rsid w:val="32B5C26C"/>
    <w:rsid w:val="33B54D36"/>
    <w:rsid w:val="33D9B177"/>
    <w:rsid w:val="347EF913"/>
    <w:rsid w:val="35077000"/>
    <w:rsid w:val="35B594DC"/>
    <w:rsid w:val="36A753FE"/>
    <w:rsid w:val="36B24174"/>
    <w:rsid w:val="3843245F"/>
    <w:rsid w:val="3874FBB4"/>
    <w:rsid w:val="388CB76B"/>
    <w:rsid w:val="3977D552"/>
    <w:rsid w:val="39DEF4C0"/>
    <w:rsid w:val="3A28B207"/>
    <w:rsid w:val="3B2B3151"/>
    <w:rsid w:val="3B4C0232"/>
    <w:rsid w:val="3BD79ACC"/>
    <w:rsid w:val="3CC20703"/>
    <w:rsid w:val="3D085003"/>
    <w:rsid w:val="3EB265E3"/>
    <w:rsid w:val="3F27BEEB"/>
    <w:rsid w:val="3FC8AA07"/>
    <w:rsid w:val="40C0E51F"/>
    <w:rsid w:val="40C38F4C"/>
    <w:rsid w:val="41DA9CC9"/>
    <w:rsid w:val="42350249"/>
    <w:rsid w:val="42541212"/>
    <w:rsid w:val="4360FE9D"/>
    <w:rsid w:val="43C58B68"/>
    <w:rsid w:val="43EAB9CE"/>
    <w:rsid w:val="43FB300E"/>
    <w:rsid w:val="4444FC0A"/>
    <w:rsid w:val="46090A28"/>
    <w:rsid w:val="46134979"/>
    <w:rsid w:val="46947A71"/>
    <w:rsid w:val="475B027A"/>
    <w:rsid w:val="48383C76"/>
    <w:rsid w:val="486135AF"/>
    <w:rsid w:val="49FD0610"/>
    <w:rsid w:val="4ACB9F83"/>
    <w:rsid w:val="4B6E9553"/>
    <w:rsid w:val="4BDEC97F"/>
    <w:rsid w:val="4BF7EC14"/>
    <w:rsid w:val="4DDEB811"/>
    <w:rsid w:val="4EA7A538"/>
    <w:rsid w:val="4EAB4DB3"/>
    <w:rsid w:val="4F231217"/>
    <w:rsid w:val="4F4F0A77"/>
    <w:rsid w:val="4FA2B06E"/>
    <w:rsid w:val="4FDEA352"/>
    <w:rsid w:val="4FDFBD0A"/>
    <w:rsid w:val="5031C965"/>
    <w:rsid w:val="50C71779"/>
    <w:rsid w:val="50F18343"/>
    <w:rsid w:val="5134FEC8"/>
    <w:rsid w:val="514150DF"/>
    <w:rsid w:val="527D70FD"/>
    <w:rsid w:val="52971F6B"/>
    <w:rsid w:val="53E35F6D"/>
    <w:rsid w:val="53E5A609"/>
    <w:rsid w:val="54182678"/>
    <w:rsid w:val="54BA31C6"/>
    <w:rsid w:val="55741F8C"/>
    <w:rsid w:val="563BB031"/>
    <w:rsid w:val="563DCA06"/>
    <w:rsid w:val="574036DA"/>
    <w:rsid w:val="5809A29D"/>
    <w:rsid w:val="5B6A1DB0"/>
    <w:rsid w:val="5BFDC247"/>
    <w:rsid w:val="5C202E48"/>
    <w:rsid w:val="5E40E816"/>
    <w:rsid w:val="5E4F8D18"/>
    <w:rsid w:val="5E78E421"/>
    <w:rsid w:val="5F07E504"/>
    <w:rsid w:val="5F3A6C85"/>
    <w:rsid w:val="5F821EBF"/>
    <w:rsid w:val="5FC47B82"/>
    <w:rsid w:val="5FEB5D79"/>
    <w:rsid w:val="60D4DC20"/>
    <w:rsid w:val="610E7CD5"/>
    <w:rsid w:val="62720D47"/>
    <w:rsid w:val="62A8FD83"/>
    <w:rsid w:val="632F2CBB"/>
    <w:rsid w:val="636768FB"/>
    <w:rsid w:val="640AA143"/>
    <w:rsid w:val="643BC663"/>
    <w:rsid w:val="649A0B55"/>
    <w:rsid w:val="64DE39C2"/>
    <w:rsid w:val="653EB7F5"/>
    <w:rsid w:val="65E09E45"/>
    <w:rsid w:val="6692F077"/>
    <w:rsid w:val="66ED8886"/>
    <w:rsid w:val="66F96346"/>
    <w:rsid w:val="67F199F5"/>
    <w:rsid w:val="68ADA0A4"/>
    <w:rsid w:val="69A3BE23"/>
    <w:rsid w:val="69DE10EF"/>
    <w:rsid w:val="6B3B3027"/>
    <w:rsid w:val="6B6DB082"/>
    <w:rsid w:val="6B8489C3"/>
    <w:rsid w:val="6BF24A2A"/>
    <w:rsid w:val="6D0FEEBE"/>
    <w:rsid w:val="6DB76D2C"/>
    <w:rsid w:val="6DB8E5E5"/>
    <w:rsid w:val="6DEBB02A"/>
    <w:rsid w:val="6F1D6ED4"/>
    <w:rsid w:val="6F31A676"/>
    <w:rsid w:val="6FBA1D63"/>
    <w:rsid w:val="7086268D"/>
    <w:rsid w:val="7102643D"/>
    <w:rsid w:val="7155EDC4"/>
    <w:rsid w:val="718D649F"/>
    <w:rsid w:val="72089DA0"/>
    <w:rsid w:val="72295C2A"/>
    <w:rsid w:val="723D3FB6"/>
    <w:rsid w:val="72901E97"/>
    <w:rsid w:val="7323520C"/>
    <w:rsid w:val="73397283"/>
    <w:rsid w:val="743D25B2"/>
    <w:rsid w:val="748D8E86"/>
    <w:rsid w:val="756984CA"/>
    <w:rsid w:val="75C7BF59"/>
    <w:rsid w:val="75FEAF95"/>
    <w:rsid w:val="76AA7EC8"/>
    <w:rsid w:val="770ECBB0"/>
    <w:rsid w:val="77C15F8F"/>
    <w:rsid w:val="7834DC04"/>
    <w:rsid w:val="78A85930"/>
    <w:rsid w:val="78BE9EA3"/>
    <w:rsid w:val="7918E76E"/>
    <w:rsid w:val="79365057"/>
    <w:rsid w:val="79A8B407"/>
    <w:rsid w:val="7AFCD00A"/>
    <w:rsid w:val="7BEACD48"/>
    <w:rsid w:val="7C98673C"/>
    <w:rsid w:val="7CAB4FAE"/>
    <w:rsid w:val="7CE054C9"/>
    <w:rsid w:val="7DC077C5"/>
    <w:rsid w:val="7E09C17A"/>
    <w:rsid w:val="7E96D875"/>
    <w:rsid w:val="7EBC0B0E"/>
    <w:rsid w:val="7FA591D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683195"/>
  <w15:chartTrackingRefBased/>
  <w15:docId w15:val="{608D6036-D5CD-430F-A80E-A8F43B1B0F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2027C"/>
  </w:style>
  <w:style w:type="paragraph" w:styleId="Heading1">
    <w:name w:val="heading 1"/>
    <w:basedOn w:val="Normal"/>
    <w:next w:val="Normal"/>
    <w:link w:val="Heading1Char"/>
    <w:uiPriority w:val="9"/>
    <w:qFormat/>
    <w:rsid w:val="0072027C"/>
    <w:pPr>
      <w:keepNext/>
      <w:keepLines/>
      <w:spacing w:before="480" w:after="0"/>
      <w:outlineLvl w:val="0"/>
    </w:pPr>
    <w:rPr>
      <w:rFonts w:asciiTheme="majorHAnsi" w:eastAsiaTheme="majorEastAsia" w:hAnsiTheme="majorHAnsi" w:cstheme="majorBidi"/>
      <w:b/>
      <w:bCs/>
      <w:color w:val="2F5496" w:themeColor="accent1" w:themeShade="BF"/>
      <w:sz w:val="28"/>
      <w:szCs w:val="28"/>
    </w:rPr>
  </w:style>
  <w:style w:type="paragraph" w:styleId="Heading2">
    <w:name w:val="heading 2"/>
    <w:basedOn w:val="Normal"/>
    <w:next w:val="Normal"/>
    <w:link w:val="Heading2Char"/>
    <w:uiPriority w:val="9"/>
    <w:semiHidden/>
    <w:unhideWhenUsed/>
    <w:qFormat/>
    <w:rsid w:val="0072027C"/>
    <w:pPr>
      <w:keepNext/>
      <w:keepLines/>
      <w:spacing w:before="200" w:after="0"/>
      <w:outlineLvl w:val="1"/>
    </w:pPr>
    <w:rPr>
      <w:rFonts w:asciiTheme="majorHAnsi" w:eastAsiaTheme="majorEastAsia" w:hAnsiTheme="majorHAnsi" w:cstheme="majorBidi"/>
      <w:b/>
      <w:bCs/>
      <w:color w:val="4472C4" w:themeColor="accent1"/>
      <w:sz w:val="26"/>
      <w:szCs w:val="26"/>
    </w:rPr>
  </w:style>
  <w:style w:type="paragraph" w:styleId="Heading3">
    <w:name w:val="heading 3"/>
    <w:basedOn w:val="Normal"/>
    <w:next w:val="Normal"/>
    <w:link w:val="Heading3Char"/>
    <w:uiPriority w:val="9"/>
    <w:semiHidden/>
    <w:unhideWhenUsed/>
    <w:qFormat/>
    <w:rsid w:val="0072027C"/>
    <w:pPr>
      <w:keepNext/>
      <w:keepLines/>
      <w:spacing w:before="200" w:after="0"/>
      <w:outlineLvl w:val="2"/>
    </w:pPr>
    <w:rPr>
      <w:rFonts w:asciiTheme="majorHAnsi" w:eastAsiaTheme="majorEastAsia" w:hAnsiTheme="majorHAnsi" w:cstheme="majorBidi"/>
      <w:b/>
      <w:bCs/>
      <w:color w:val="4472C4" w:themeColor="accent1"/>
    </w:rPr>
  </w:style>
  <w:style w:type="paragraph" w:styleId="Heading4">
    <w:name w:val="heading 4"/>
    <w:basedOn w:val="Normal"/>
    <w:next w:val="Normal"/>
    <w:link w:val="Heading4Char"/>
    <w:uiPriority w:val="9"/>
    <w:semiHidden/>
    <w:unhideWhenUsed/>
    <w:qFormat/>
    <w:rsid w:val="0072027C"/>
    <w:pPr>
      <w:keepNext/>
      <w:keepLines/>
      <w:spacing w:before="200" w:after="0"/>
      <w:outlineLvl w:val="3"/>
    </w:pPr>
    <w:rPr>
      <w:rFonts w:asciiTheme="majorHAnsi" w:eastAsiaTheme="majorEastAsia" w:hAnsiTheme="majorHAnsi" w:cstheme="majorBidi"/>
      <w:b/>
      <w:bCs/>
      <w:i/>
      <w:iCs/>
      <w:color w:val="4472C4" w:themeColor="accent1"/>
    </w:rPr>
  </w:style>
  <w:style w:type="paragraph" w:styleId="Heading5">
    <w:name w:val="heading 5"/>
    <w:basedOn w:val="Normal"/>
    <w:next w:val="Normal"/>
    <w:link w:val="Heading5Char"/>
    <w:uiPriority w:val="9"/>
    <w:semiHidden/>
    <w:unhideWhenUsed/>
    <w:qFormat/>
    <w:rsid w:val="0072027C"/>
    <w:pPr>
      <w:keepNext/>
      <w:keepLines/>
      <w:spacing w:before="200" w:after="0"/>
      <w:outlineLvl w:val="4"/>
    </w:pPr>
    <w:rPr>
      <w:rFonts w:asciiTheme="majorHAnsi" w:eastAsiaTheme="majorEastAsia" w:hAnsiTheme="majorHAnsi" w:cstheme="majorBidi"/>
      <w:color w:val="1F3763" w:themeColor="accent1" w:themeShade="7F"/>
    </w:rPr>
  </w:style>
  <w:style w:type="paragraph" w:styleId="Heading6">
    <w:name w:val="heading 6"/>
    <w:basedOn w:val="Normal"/>
    <w:next w:val="Normal"/>
    <w:link w:val="Heading6Char"/>
    <w:uiPriority w:val="9"/>
    <w:semiHidden/>
    <w:unhideWhenUsed/>
    <w:qFormat/>
    <w:rsid w:val="0072027C"/>
    <w:pPr>
      <w:keepNext/>
      <w:keepLines/>
      <w:spacing w:before="200" w:after="0"/>
      <w:outlineLvl w:val="5"/>
    </w:pPr>
    <w:rPr>
      <w:rFonts w:asciiTheme="majorHAnsi" w:eastAsiaTheme="majorEastAsia" w:hAnsiTheme="majorHAnsi" w:cstheme="majorBidi"/>
      <w:i/>
      <w:iCs/>
      <w:color w:val="1F3763" w:themeColor="accent1" w:themeShade="7F"/>
    </w:rPr>
  </w:style>
  <w:style w:type="paragraph" w:styleId="Heading7">
    <w:name w:val="heading 7"/>
    <w:basedOn w:val="Normal"/>
    <w:next w:val="Normal"/>
    <w:link w:val="Heading7Char"/>
    <w:uiPriority w:val="9"/>
    <w:semiHidden/>
    <w:unhideWhenUsed/>
    <w:qFormat/>
    <w:rsid w:val="0072027C"/>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72027C"/>
    <w:pPr>
      <w:keepNext/>
      <w:keepLines/>
      <w:spacing w:before="200" w:after="0"/>
      <w:outlineLvl w:val="7"/>
    </w:pPr>
    <w:rPr>
      <w:rFonts w:asciiTheme="majorHAnsi" w:eastAsiaTheme="majorEastAsia" w:hAnsiTheme="majorHAnsi" w:cstheme="majorBidi"/>
      <w:color w:val="4472C4" w:themeColor="accent1"/>
      <w:sz w:val="20"/>
      <w:szCs w:val="20"/>
    </w:rPr>
  </w:style>
  <w:style w:type="paragraph" w:styleId="Heading9">
    <w:name w:val="heading 9"/>
    <w:basedOn w:val="Normal"/>
    <w:next w:val="Normal"/>
    <w:link w:val="Heading9Char"/>
    <w:uiPriority w:val="9"/>
    <w:semiHidden/>
    <w:unhideWhenUsed/>
    <w:qFormat/>
    <w:rsid w:val="0072027C"/>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2027C"/>
    <w:rPr>
      <w:rFonts w:asciiTheme="majorHAnsi" w:eastAsiaTheme="majorEastAsia" w:hAnsiTheme="majorHAnsi" w:cstheme="majorBidi"/>
      <w:b/>
      <w:bCs/>
      <w:color w:val="2F5496" w:themeColor="accent1" w:themeShade="BF"/>
      <w:sz w:val="28"/>
      <w:szCs w:val="28"/>
    </w:rPr>
  </w:style>
  <w:style w:type="paragraph" w:styleId="TOCHeading">
    <w:name w:val="TOC Heading"/>
    <w:basedOn w:val="Heading1"/>
    <w:next w:val="Normal"/>
    <w:uiPriority w:val="39"/>
    <w:unhideWhenUsed/>
    <w:qFormat/>
    <w:rsid w:val="0072027C"/>
    <w:pPr>
      <w:outlineLvl w:val="9"/>
    </w:pPr>
  </w:style>
  <w:style w:type="paragraph" w:styleId="Title">
    <w:name w:val="Title"/>
    <w:basedOn w:val="Normal"/>
    <w:next w:val="Normal"/>
    <w:link w:val="TitleChar"/>
    <w:uiPriority w:val="10"/>
    <w:qFormat/>
    <w:rsid w:val="0072027C"/>
    <w:pPr>
      <w:pBdr>
        <w:bottom w:val="single" w:sz="8" w:space="4" w:color="4472C4" w:themeColor="accent1"/>
      </w:pBdr>
      <w:spacing w:after="300" w:line="240" w:lineRule="auto"/>
      <w:contextualSpacing/>
    </w:pPr>
    <w:rPr>
      <w:rFonts w:asciiTheme="majorHAnsi" w:eastAsiaTheme="majorEastAsia" w:hAnsiTheme="majorHAnsi" w:cstheme="majorBidi"/>
      <w:color w:val="323E4F" w:themeColor="text2" w:themeShade="BF"/>
      <w:spacing w:val="5"/>
      <w:sz w:val="52"/>
      <w:szCs w:val="52"/>
    </w:rPr>
  </w:style>
  <w:style w:type="character" w:customStyle="1" w:styleId="TitleChar">
    <w:name w:val="Title Char"/>
    <w:basedOn w:val="DefaultParagraphFont"/>
    <w:link w:val="Title"/>
    <w:uiPriority w:val="10"/>
    <w:rsid w:val="0072027C"/>
    <w:rPr>
      <w:rFonts w:asciiTheme="majorHAnsi" w:eastAsiaTheme="majorEastAsia" w:hAnsiTheme="majorHAnsi" w:cstheme="majorBidi"/>
      <w:color w:val="323E4F" w:themeColor="text2" w:themeShade="BF"/>
      <w:spacing w:val="5"/>
      <w:sz w:val="52"/>
      <w:szCs w:val="52"/>
    </w:rPr>
  </w:style>
  <w:style w:type="paragraph" w:styleId="Header">
    <w:name w:val="header"/>
    <w:basedOn w:val="Normal"/>
    <w:link w:val="HeaderChar"/>
    <w:uiPriority w:val="99"/>
    <w:unhideWhenUsed/>
    <w:rsid w:val="00F42078"/>
    <w:pPr>
      <w:tabs>
        <w:tab w:val="center" w:pos="4680"/>
        <w:tab w:val="right" w:pos="9360"/>
      </w:tabs>
      <w:spacing w:after="0" w:line="240" w:lineRule="auto"/>
    </w:pPr>
  </w:style>
  <w:style w:type="character" w:customStyle="1" w:styleId="HeaderChar">
    <w:name w:val="Header Char"/>
    <w:basedOn w:val="DefaultParagraphFont"/>
    <w:link w:val="Header"/>
    <w:uiPriority w:val="99"/>
    <w:rsid w:val="00F42078"/>
  </w:style>
  <w:style w:type="paragraph" w:styleId="Footer">
    <w:name w:val="footer"/>
    <w:basedOn w:val="Normal"/>
    <w:link w:val="FooterChar"/>
    <w:uiPriority w:val="99"/>
    <w:unhideWhenUsed/>
    <w:rsid w:val="00F42078"/>
    <w:pPr>
      <w:tabs>
        <w:tab w:val="center" w:pos="4680"/>
        <w:tab w:val="right" w:pos="9360"/>
      </w:tabs>
      <w:spacing w:after="0" w:line="240" w:lineRule="auto"/>
    </w:pPr>
  </w:style>
  <w:style w:type="character" w:customStyle="1" w:styleId="FooterChar">
    <w:name w:val="Footer Char"/>
    <w:basedOn w:val="DefaultParagraphFont"/>
    <w:link w:val="Footer"/>
    <w:uiPriority w:val="99"/>
    <w:rsid w:val="00F42078"/>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ListParagraph">
    <w:name w:val="List Paragraph"/>
    <w:basedOn w:val="Normal"/>
    <w:uiPriority w:val="34"/>
    <w:qFormat/>
    <w:rsid w:val="006C410D"/>
    <w:pPr>
      <w:ind w:left="720"/>
      <w:contextualSpacing/>
    </w:pPr>
  </w:style>
  <w:style w:type="character" w:styleId="Hyperlink">
    <w:name w:val="Hyperlink"/>
    <w:basedOn w:val="DefaultParagraphFont"/>
    <w:uiPriority w:val="99"/>
    <w:unhideWhenUsed/>
    <w:rsid w:val="006C410D"/>
    <w:rPr>
      <w:color w:val="0563C1" w:themeColor="hyperlink"/>
      <w:u w:val="single"/>
    </w:rPr>
  </w:style>
  <w:style w:type="paragraph" w:styleId="TOC1">
    <w:name w:val="toc 1"/>
    <w:basedOn w:val="Normal"/>
    <w:next w:val="Normal"/>
    <w:autoRedefine/>
    <w:uiPriority w:val="39"/>
    <w:unhideWhenUsed/>
    <w:rsid w:val="00FD3752"/>
    <w:pPr>
      <w:spacing w:after="100"/>
    </w:pPr>
  </w:style>
  <w:style w:type="character" w:customStyle="1" w:styleId="Heading2Char">
    <w:name w:val="Heading 2 Char"/>
    <w:basedOn w:val="DefaultParagraphFont"/>
    <w:link w:val="Heading2"/>
    <w:uiPriority w:val="9"/>
    <w:semiHidden/>
    <w:rsid w:val="0072027C"/>
    <w:rPr>
      <w:rFonts w:asciiTheme="majorHAnsi" w:eastAsiaTheme="majorEastAsia" w:hAnsiTheme="majorHAnsi" w:cstheme="majorBidi"/>
      <w:b/>
      <w:bCs/>
      <w:color w:val="4472C4" w:themeColor="accent1"/>
      <w:sz w:val="26"/>
      <w:szCs w:val="26"/>
    </w:rPr>
  </w:style>
  <w:style w:type="character" w:customStyle="1" w:styleId="Heading3Char">
    <w:name w:val="Heading 3 Char"/>
    <w:basedOn w:val="DefaultParagraphFont"/>
    <w:link w:val="Heading3"/>
    <w:uiPriority w:val="9"/>
    <w:semiHidden/>
    <w:rsid w:val="0072027C"/>
    <w:rPr>
      <w:rFonts w:asciiTheme="majorHAnsi" w:eastAsiaTheme="majorEastAsia" w:hAnsiTheme="majorHAnsi" w:cstheme="majorBidi"/>
      <w:b/>
      <w:bCs/>
      <w:color w:val="4472C4" w:themeColor="accent1"/>
    </w:rPr>
  </w:style>
  <w:style w:type="character" w:customStyle="1" w:styleId="Heading4Char">
    <w:name w:val="Heading 4 Char"/>
    <w:basedOn w:val="DefaultParagraphFont"/>
    <w:link w:val="Heading4"/>
    <w:uiPriority w:val="9"/>
    <w:semiHidden/>
    <w:rsid w:val="0072027C"/>
    <w:rPr>
      <w:rFonts w:asciiTheme="majorHAnsi" w:eastAsiaTheme="majorEastAsia" w:hAnsiTheme="majorHAnsi" w:cstheme="majorBidi"/>
      <w:b/>
      <w:bCs/>
      <w:i/>
      <w:iCs/>
      <w:color w:val="4472C4" w:themeColor="accent1"/>
    </w:rPr>
  </w:style>
  <w:style w:type="character" w:customStyle="1" w:styleId="Heading5Char">
    <w:name w:val="Heading 5 Char"/>
    <w:basedOn w:val="DefaultParagraphFont"/>
    <w:link w:val="Heading5"/>
    <w:uiPriority w:val="9"/>
    <w:semiHidden/>
    <w:rsid w:val="0072027C"/>
    <w:rPr>
      <w:rFonts w:asciiTheme="majorHAnsi" w:eastAsiaTheme="majorEastAsia" w:hAnsiTheme="majorHAnsi" w:cstheme="majorBidi"/>
      <w:color w:val="1F3763" w:themeColor="accent1" w:themeShade="7F"/>
    </w:rPr>
  </w:style>
  <w:style w:type="character" w:customStyle="1" w:styleId="Heading6Char">
    <w:name w:val="Heading 6 Char"/>
    <w:basedOn w:val="DefaultParagraphFont"/>
    <w:link w:val="Heading6"/>
    <w:uiPriority w:val="9"/>
    <w:semiHidden/>
    <w:rsid w:val="0072027C"/>
    <w:rPr>
      <w:rFonts w:asciiTheme="majorHAnsi" w:eastAsiaTheme="majorEastAsia" w:hAnsiTheme="majorHAnsi" w:cstheme="majorBidi"/>
      <w:i/>
      <w:iCs/>
      <w:color w:val="1F3763" w:themeColor="accent1" w:themeShade="7F"/>
    </w:rPr>
  </w:style>
  <w:style w:type="character" w:customStyle="1" w:styleId="Heading7Char">
    <w:name w:val="Heading 7 Char"/>
    <w:basedOn w:val="DefaultParagraphFont"/>
    <w:link w:val="Heading7"/>
    <w:uiPriority w:val="9"/>
    <w:semiHidden/>
    <w:rsid w:val="0072027C"/>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72027C"/>
    <w:rPr>
      <w:rFonts w:asciiTheme="majorHAnsi" w:eastAsiaTheme="majorEastAsia" w:hAnsiTheme="majorHAnsi" w:cstheme="majorBidi"/>
      <w:color w:val="4472C4" w:themeColor="accent1"/>
      <w:sz w:val="20"/>
      <w:szCs w:val="20"/>
    </w:rPr>
  </w:style>
  <w:style w:type="character" w:customStyle="1" w:styleId="Heading9Char">
    <w:name w:val="Heading 9 Char"/>
    <w:basedOn w:val="DefaultParagraphFont"/>
    <w:link w:val="Heading9"/>
    <w:uiPriority w:val="9"/>
    <w:semiHidden/>
    <w:rsid w:val="0072027C"/>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72027C"/>
    <w:pPr>
      <w:spacing w:line="240" w:lineRule="auto"/>
    </w:pPr>
    <w:rPr>
      <w:b/>
      <w:bCs/>
      <w:color w:val="4472C4" w:themeColor="accent1"/>
      <w:sz w:val="18"/>
      <w:szCs w:val="18"/>
    </w:rPr>
  </w:style>
  <w:style w:type="paragraph" w:styleId="Subtitle">
    <w:name w:val="Subtitle"/>
    <w:basedOn w:val="Normal"/>
    <w:next w:val="Normal"/>
    <w:link w:val="SubtitleChar"/>
    <w:uiPriority w:val="11"/>
    <w:qFormat/>
    <w:rsid w:val="0072027C"/>
    <w:pPr>
      <w:numPr>
        <w:ilvl w:val="1"/>
      </w:numPr>
    </w:pPr>
    <w:rPr>
      <w:rFonts w:asciiTheme="majorHAnsi" w:eastAsiaTheme="majorEastAsia" w:hAnsiTheme="majorHAnsi" w:cstheme="majorBidi"/>
      <w:i/>
      <w:iCs/>
      <w:color w:val="4472C4" w:themeColor="accent1"/>
      <w:spacing w:val="15"/>
      <w:sz w:val="24"/>
      <w:szCs w:val="24"/>
    </w:rPr>
  </w:style>
  <w:style w:type="character" w:customStyle="1" w:styleId="SubtitleChar">
    <w:name w:val="Subtitle Char"/>
    <w:basedOn w:val="DefaultParagraphFont"/>
    <w:link w:val="Subtitle"/>
    <w:uiPriority w:val="11"/>
    <w:rsid w:val="0072027C"/>
    <w:rPr>
      <w:rFonts w:asciiTheme="majorHAnsi" w:eastAsiaTheme="majorEastAsia" w:hAnsiTheme="majorHAnsi" w:cstheme="majorBidi"/>
      <w:i/>
      <w:iCs/>
      <w:color w:val="4472C4" w:themeColor="accent1"/>
      <w:spacing w:val="15"/>
      <w:sz w:val="24"/>
      <w:szCs w:val="24"/>
    </w:rPr>
  </w:style>
  <w:style w:type="character" w:styleId="Strong">
    <w:name w:val="Strong"/>
    <w:basedOn w:val="DefaultParagraphFont"/>
    <w:uiPriority w:val="22"/>
    <w:qFormat/>
    <w:rsid w:val="0072027C"/>
    <w:rPr>
      <w:b/>
      <w:bCs/>
    </w:rPr>
  </w:style>
  <w:style w:type="character" w:styleId="Emphasis">
    <w:name w:val="Emphasis"/>
    <w:basedOn w:val="DefaultParagraphFont"/>
    <w:uiPriority w:val="20"/>
    <w:qFormat/>
    <w:rsid w:val="0072027C"/>
    <w:rPr>
      <w:i/>
      <w:iCs/>
    </w:rPr>
  </w:style>
  <w:style w:type="paragraph" w:styleId="NoSpacing">
    <w:name w:val="No Spacing"/>
    <w:uiPriority w:val="1"/>
    <w:qFormat/>
    <w:rsid w:val="0072027C"/>
    <w:pPr>
      <w:spacing w:after="0" w:line="240" w:lineRule="auto"/>
    </w:pPr>
  </w:style>
  <w:style w:type="paragraph" w:styleId="Quote">
    <w:name w:val="Quote"/>
    <w:basedOn w:val="Normal"/>
    <w:next w:val="Normal"/>
    <w:link w:val="QuoteChar"/>
    <w:uiPriority w:val="29"/>
    <w:qFormat/>
    <w:rsid w:val="0072027C"/>
    <w:rPr>
      <w:i/>
      <w:iCs/>
      <w:color w:val="000000" w:themeColor="text1"/>
    </w:rPr>
  </w:style>
  <w:style w:type="character" w:customStyle="1" w:styleId="QuoteChar">
    <w:name w:val="Quote Char"/>
    <w:basedOn w:val="DefaultParagraphFont"/>
    <w:link w:val="Quote"/>
    <w:uiPriority w:val="29"/>
    <w:rsid w:val="0072027C"/>
    <w:rPr>
      <w:i/>
      <w:iCs/>
      <w:color w:val="000000" w:themeColor="text1"/>
    </w:rPr>
  </w:style>
  <w:style w:type="paragraph" w:styleId="IntenseQuote">
    <w:name w:val="Intense Quote"/>
    <w:basedOn w:val="Normal"/>
    <w:next w:val="Normal"/>
    <w:link w:val="IntenseQuoteChar"/>
    <w:uiPriority w:val="30"/>
    <w:qFormat/>
    <w:rsid w:val="0072027C"/>
    <w:pPr>
      <w:pBdr>
        <w:bottom w:val="single" w:sz="4" w:space="4" w:color="4472C4" w:themeColor="accent1"/>
      </w:pBdr>
      <w:spacing w:before="200" w:after="280"/>
      <w:ind w:left="936" w:right="936"/>
    </w:pPr>
    <w:rPr>
      <w:b/>
      <w:bCs/>
      <w:i/>
      <w:iCs/>
      <w:color w:val="4472C4" w:themeColor="accent1"/>
    </w:rPr>
  </w:style>
  <w:style w:type="character" w:customStyle="1" w:styleId="IntenseQuoteChar">
    <w:name w:val="Intense Quote Char"/>
    <w:basedOn w:val="DefaultParagraphFont"/>
    <w:link w:val="IntenseQuote"/>
    <w:uiPriority w:val="30"/>
    <w:rsid w:val="0072027C"/>
    <w:rPr>
      <w:b/>
      <w:bCs/>
      <w:i/>
      <w:iCs/>
      <w:color w:val="4472C4" w:themeColor="accent1"/>
    </w:rPr>
  </w:style>
  <w:style w:type="character" w:styleId="SubtleEmphasis">
    <w:name w:val="Subtle Emphasis"/>
    <w:basedOn w:val="DefaultParagraphFont"/>
    <w:uiPriority w:val="19"/>
    <w:qFormat/>
    <w:rsid w:val="0072027C"/>
    <w:rPr>
      <w:i/>
      <w:iCs/>
      <w:color w:val="808080" w:themeColor="text1" w:themeTint="7F"/>
    </w:rPr>
  </w:style>
  <w:style w:type="character" w:styleId="IntenseEmphasis">
    <w:name w:val="Intense Emphasis"/>
    <w:basedOn w:val="DefaultParagraphFont"/>
    <w:uiPriority w:val="21"/>
    <w:qFormat/>
    <w:rsid w:val="0072027C"/>
    <w:rPr>
      <w:b/>
      <w:bCs/>
      <w:i/>
      <w:iCs/>
      <w:color w:val="4472C4" w:themeColor="accent1"/>
    </w:rPr>
  </w:style>
  <w:style w:type="character" w:styleId="SubtleReference">
    <w:name w:val="Subtle Reference"/>
    <w:basedOn w:val="DefaultParagraphFont"/>
    <w:uiPriority w:val="31"/>
    <w:qFormat/>
    <w:rsid w:val="0072027C"/>
    <w:rPr>
      <w:smallCaps/>
      <w:color w:val="ED7D31" w:themeColor="accent2"/>
      <w:u w:val="single"/>
    </w:rPr>
  </w:style>
  <w:style w:type="character" w:styleId="IntenseReference">
    <w:name w:val="Intense Reference"/>
    <w:basedOn w:val="DefaultParagraphFont"/>
    <w:uiPriority w:val="32"/>
    <w:qFormat/>
    <w:rsid w:val="0072027C"/>
    <w:rPr>
      <w:b/>
      <w:bCs/>
      <w:smallCaps/>
      <w:color w:val="ED7D31" w:themeColor="accent2"/>
      <w:spacing w:val="5"/>
      <w:u w:val="single"/>
    </w:rPr>
  </w:style>
  <w:style w:type="character" w:styleId="BookTitle">
    <w:name w:val="Book Title"/>
    <w:basedOn w:val="DefaultParagraphFont"/>
    <w:uiPriority w:val="33"/>
    <w:qFormat/>
    <w:rsid w:val="0072027C"/>
    <w:rPr>
      <w:b/>
      <w:bCs/>
      <w:smallCaps/>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80679132">
      <w:bodyDiv w:val="1"/>
      <w:marLeft w:val="0"/>
      <w:marRight w:val="0"/>
      <w:marTop w:val="0"/>
      <w:marBottom w:val="0"/>
      <w:divBdr>
        <w:top w:val="none" w:sz="0" w:space="0" w:color="auto"/>
        <w:left w:val="none" w:sz="0" w:space="0" w:color="auto"/>
        <w:bottom w:val="none" w:sz="0" w:space="0" w:color="auto"/>
        <w:right w:val="none" w:sz="0" w:space="0" w:color="auto"/>
      </w:divBdr>
    </w:div>
    <w:div w:id="1152675061">
      <w:bodyDiv w:val="1"/>
      <w:marLeft w:val="0"/>
      <w:marRight w:val="0"/>
      <w:marTop w:val="0"/>
      <w:marBottom w:val="0"/>
      <w:divBdr>
        <w:top w:val="none" w:sz="0" w:space="0" w:color="auto"/>
        <w:left w:val="none" w:sz="0" w:space="0" w:color="auto"/>
        <w:bottom w:val="none" w:sz="0" w:space="0" w:color="auto"/>
        <w:right w:val="none" w:sz="0" w:space="0" w:color="auto"/>
      </w:divBdr>
    </w:div>
    <w:div w:id="1688482048">
      <w:bodyDiv w:val="1"/>
      <w:marLeft w:val="0"/>
      <w:marRight w:val="0"/>
      <w:marTop w:val="0"/>
      <w:marBottom w:val="0"/>
      <w:divBdr>
        <w:top w:val="none" w:sz="0" w:space="0" w:color="auto"/>
        <w:left w:val="none" w:sz="0" w:space="0" w:color="auto"/>
        <w:bottom w:val="none" w:sz="0" w:space="0" w:color="auto"/>
        <w:right w:val="none" w:sz="0" w:space="0" w:color="auto"/>
      </w:divBdr>
    </w:div>
    <w:div w:id="17075617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oter" Target="footer1.xml"/><Relationship Id="rId18" Type="http://schemas.openxmlformats.org/officeDocument/2006/relationships/hyperlink" Target="https://cyberconiq.com/phishing-awareness-training-and-remediation/?utm_term=phishing+security+awareness&amp;utm_campaign=Search-1&amp;utm_source=adwords&amp;utm_medium=ppc&amp;hsa_acc=8882323785&amp;hsa_cam=19979731141&amp;hsa_grp=149476022833&amp;hsa_ad=655082871575&amp;hsa_src=g&amp;hsa_tgt=kwd-299036976929&amp;hsa_kw=phishing+security+awareness&amp;hsa_mt=b&amp;hsa_net=adwords&amp;hsa_ver=3&amp;gclid=CjwKCAjwhdWkBhBZEiwA1ibLmNjNkLLi3b4976bo8yg-nl2oDAK1t5UrY3jqJx0dwGcQi43rfuB92xoC6xQQAvD_BwE" TargetMode="External"/><Relationship Id="rId26" Type="http://schemas.openxmlformats.org/officeDocument/2006/relationships/hyperlink" Target="https://us.norton.com/blog/how-to/how-to-protect-against-phishing" TargetMode="External"/><Relationship Id="rId3" Type="http://schemas.openxmlformats.org/officeDocument/2006/relationships/styles" Target="styles.xml"/><Relationship Id="rId21" Type="http://schemas.openxmlformats.org/officeDocument/2006/relationships/hyperlink" Target="https://scrubbed.net/blog/linkedin-data-leak-what-we-can-do-about-it/" TargetMode="External"/><Relationship Id="rId7" Type="http://schemas.openxmlformats.org/officeDocument/2006/relationships/endnotes" Target="endnotes.xml"/><Relationship Id="rId12" Type="http://schemas.openxmlformats.org/officeDocument/2006/relationships/header" Target="header1.xml"/><Relationship Id="rId17" Type="http://schemas.openxmlformats.org/officeDocument/2006/relationships/hyperlink" Target="https://www.fcc.gov/communications-business-opportunities/cybersecurity-small-businesses" TargetMode="External"/><Relationship Id="rId25" Type="http://schemas.openxmlformats.org/officeDocument/2006/relationships/hyperlink" Target="https://cyberconiq.com/phishing-awareness-training-and-remediation/?utm_term=phishing%20security%20awareness&amp;utm_campaign=Search-1&amp;utm_source=adwords&amp;utm_medium=ppc&amp;hsa_acc=8882323785&amp;hsa_cam=19979731141&amp;hsa_grp=149476022833&amp;hsa_ad=655082871575&amp;hsa_src=g&amp;hsa_tgt=kwd-299036976929&amp;hsa_kw=phishing%20security%20awareness&amp;hsa_mt=b&amp;hsa_net=adwords&amp;hsa_ver=3&amp;gclid=CjwKCAjwhdWkBhBZEiwA1ibLmNjNkLLi3b4976bo8yg-nl2oDAK1t5UrY3jqJx0dwGcQi43rfuB92xoC6xQQAvD_BwE" TargetMode="Externa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hyperlink" Target="https://us.norton.com/blog/how-to/how-to-protect-against-phishing" TargetMode="External"/><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blog.rsisecurity.com/comprehensive-guide-to-firewall-implementation/" TargetMode="Externa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hyperlink" Target="https://jise.org/Volume29/n1/JISEv29n1p11.pdf" TargetMode="External"/><Relationship Id="rId28" Type="http://schemas.openxmlformats.org/officeDocument/2006/relationships/fontTable" Target="fontTable.xml"/><Relationship Id="rId10" Type="http://schemas.openxmlformats.org/officeDocument/2006/relationships/image" Target="media/image3.jpeg"/><Relationship Id="rId19" Type="http://schemas.openxmlformats.org/officeDocument/2006/relationships/hyperlink" Target="https://blog.rsisecurity.com/comprehensive-guide-to-firewall-implementation/"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hyperlink" Target="https://cardconnect.com/launchpointe/payment-trends/target-data-breach" TargetMode="External"/><Relationship Id="rId27" Type="http://schemas.openxmlformats.org/officeDocument/2006/relationships/hyperlink" Target="https://www.microsoft.com/en-us/security/business/security-101/what-is-siem" TargetMode="External"/><Relationship Id="rId30" Type="http://schemas.microsoft.com/office/2020/10/relationships/intelligence" Target="intelligence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B9A18A0-63DA-4F85-9E3A-20C1DEE185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12</Pages>
  <Words>2305</Words>
  <Characters>13144</Characters>
  <Application>Microsoft Office Word</Application>
  <DocSecurity>0</DocSecurity>
  <Lines>109</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15419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Ben Pallotti</dc:creator>
  <cp:keywords/>
  <dc:description/>
  <cp:lastModifiedBy>Ben Pallotti</cp:lastModifiedBy>
  <cp:revision>3</cp:revision>
  <dcterms:created xsi:type="dcterms:W3CDTF">2023-07-23T17:34:00Z</dcterms:created>
  <dcterms:modified xsi:type="dcterms:W3CDTF">2023-07-23T17:34:00Z</dcterms:modified>
</cp:coreProperties>
</file>